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1F25" w:rsidRDefault="00191F25" w:rsidP="00826964">
      <w:pPr>
        <w:shd w:val="clear" w:color="auto" w:fill="FFFFFF"/>
        <w:spacing w:after="0" w:line="240" w:lineRule="auto"/>
        <w:contextualSpacing/>
        <w:jc w:val="both"/>
        <w:rPr>
          <w:rFonts w:ascii="Times New Roman" w:eastAsia="Times New Roman" w:hAnsi="Times New Roman" w:cs="Times New Roman"/>
          <w:b/>
          <w:color w:val="222222"/>
          <w:sz w:val="28"/>
          <w:szCs w:val="28"/>
          <w:lang w:eastAsia="ru-RU"/>
        </w:rPr>
      </w:pPr>
      <w:r w:rsidRPr="00191F25">
        <w:rPr>
          <w:rFonts w:ascii="Times New Roman" w:eastAsia="Times New Roman" w:hAnsi="Times New Roman" w:cs="Times New Roman"/>
          <w:b/>
          <w:noProof/>
          <w:color w:val="222222"/>
          <w:sz w:val="28"/>
          <w:szCs w:val="28"/>
          <w:lang w:eastAsia="ru-RU"/>
        </w:rPr>
        <w:drawing>
          <wp:inline distT="0" distB="0" distL="0" distR="0">
            <wp:extent cx="5657850" cy="3943350"/>
            <wp:effectExtent l="19050" t="0" r="0" b="0"/>
            <wp:docPr id="6" name="Рисунок 7" descr="https://pogovorki-poslovicy.ru/wp-content/uploads/2011/08/2019-10-22_0012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pogovorki-poslovicy.ru/wp-content/uploads/2011/08/2019-10-22_001214.png"/>
                    <pic:cNvPicPr>
                      <a:picLocks noChangeAspect="1" noChangeArrowheads="1"/>
                    </pic:cNvPicPr>
                  </pic:nvPicPr>
                  <pic:blipFill>
                    <a:blip r:embed="rId5" cstate="email"/>
                    <a:srcRect/>
                    <a:stretch>
                      <a:fillRect/>
                    </a:stretch>
                  </pic:blipFill>
                  <pic:spPr bwMode="auto">
                    <a:xfrm>
                      <a:off x="0" y="0"/>
                      <a:ext cx="5657850" cy="3943350"/>
                    </a:xfrm>
                    <a:prstGeom prst="rect">
                      <a:avLst/>
                    </a:prstGeom>
                    <a:noFill/>
                    <a:ln w="9525">
                      <a:noFill/>
                      <a:miter lim="800000"/>
                      <a:headEnd/>
                      <a:tailEnd/>
                    </a:ln>
                  </pic:spPr>
                </pic:pic>
              </a:graphicData>
            </a:graphic>
          </wp:inline>
        </w:drawing>
      </w:r>
    </w:p>
    <w:p w:rsidR="00191F25" w:rsidRDefault="00191F25" w:rsidP="00826964">
      <w:pPr>
        <w:shd w:val="clear" w:color="auto" w:fill="FFFFFF"/>
        <w:spacing w:after="0" w:line="240" w:lineRule="auto"/>
        <w:contextualSpacing/>
        <w:jc w:val="both"/>
        <w:rPr>
          <w:rFonts w:ascii="Times New Roman" w:eastAsia="Times New Roman" w:hAnsi="Times New Roman" w:cs="Times New Roman"/>
          <w:b/>
          <w:color w:val="222222"/>
          <w:sz w:val="28"/>
          <w:szCs w:val="28"/>
          <w:lang w:eastAsia="ru-RU"/>
        </w:rPr>
      </w:pPr>
    </w:p>
    <w:p w:rsidR="00F503ED" w:rsidRPr="006040D5" w:rsidRDefault="00F503ED" w:rsidP="006040D5">
      <w:pPr>
        <w:shd w:val="clear" w:color="auto" w:fill="FFFFFF"/>
        <w:spacing w:after="0" w:line="240" w:lineRule="auto"/>
        <w:contextualSpacing/>
        <w:jc w:val="center"/>
        <w:rPr>
          <w:rFonts w:ascii="Times New Roman" w:eastAsia="Times New Roman" w:hAnsi="Times New Roman" w:cs="Times New Roman"/>
          <w:b/>
          <w:color w:val="00B0F0"/>
          <w:sz w:val="28"/>
          <w:szCs w:val="28"/>
          <w:lang w:eastAsia="ru-RU"/>
        </w:rPr>
      </w:pPr>
      <w:r w:rsidRPr="006040D5">
        <w:rPr>
          <w:rFonts w:ascii="Times New Roman" w:eastAsia="Times New Roman" w:hAnsi="Times New Roman" w:cs="Times New Roman"/>
          <w:b/>
          <w:color w:val="00B0F0"/>
          <w:sz w:val="28"/>
          <w:szCs w:val="28"/>
          <w:lang w:eastAsia="ru-RU"/>
        </w:rPr>
        <w:t xml:space="preserve">Методический </w:t>
      </w:r>
      <w:r w:rsidR="006040D5" w:rsidRPr="006040D5">
        <w:rPr>
          <w:rFonts w:ascii="Times New Roman" w:eastAsia="Times New Roman" w:hAnsi="Times New Roman" w:cs="Times New Roman"/>
          <w:b/>
          <w:color w:val="00B0F0"/>
          <w:sz w:val="28"/>
          <w:szCs w:val="28"/>
          <w:lang w:eastAsia="ru-RU"/>
        </w:rPr>
        <w:t xml:space="preserve">ринг </w:t>
      </w:r>
      <w:r w:rsidR="00B203F7" w:rsidRPr="006040D5">
        <w:rPr>
          <w:rFonts w:ascii="Times New Roman" w:eastAsia="Times New Roman" w:hAnsi="Times New Roman" w:cs="Times New Roman"/>
          <w:b/>
          <w:color w:val="00B0F0"/>
          <w:sz w:val="28"/>
          <w:szCs w:val="28"/>
          <w:lang w:eastAsia="ru-RU"/>
        </w:rPr>
        <w:t xml:space="preserve"> </w:t>
      </w:r>
      <w:r w:rsidRPr="006040D5">
        <w:rPr>
          <w:rFonts w:ascii="Times New Roman" w:eastAsia="Times New Roman" w:hAnsi="Times New Roman" w:cs="Times New Roman"/>
          <w:b/>
          <w:color w:val="00B0F0"/>
          <w:sz w:val="28"/>
          <w:szCs w:val="28"/>
          <w:lang w:eastAsia="ru-RU"/>
        </w:rPr>
        <w:t>«Использование инновационных приемов,</w:t>
      </w:r>
      <w:r w:rsidR="00B203F7" w:rsidRPr="006040D5">
        <w:rPr>
          <w:rFonts w:ascii="Times New Roman" w:eastAsia="Times New Roman" w:hAnsi="Times New Roman" w:cs="Times New Roman"/>
          <w:b/>
          <w:color w:val="00B0F0"/>
          <w:sz w:val="28"/>
          <w:szCs w:val="28"/>
          <w:lang w:eastAsia="ru-RU"/>
        </w:rPr>
        <w:t xml:space="preserve"> </w:t>
      </w:r>
      <w:r w:rsidRPr="006040D5">
        <w:rPr>
          <w:rFonts w:ascii="Times New Roman" w:eastAsia="Times New Roman" w:hAnsi="Times New Roman" w:cs="Times New Roman"/>
          <w:b/>
          <w:color w:val="00B0F0"/>
          <w:sz w:val="28"/>
          <w:szCs w:val="28"/>
          <w:lang w:eastAsia="ru-RU"/>
        </w:rPr>
        <w:t>обеспечивающих достижение образовательных</w:t>
      </w:r>
      <w:r w:rsidR="00B203F7" w:rsidRPr="006040D5">
        <w:rPr>
          <w:rFonts w:ascii="Times New Roman" w:eastAsia="Times New Roman" w:hAnsi="Times New Roman" w:cs="Times New Roman"/>
          <w:b/>
          <w:color w:val="00B0F0"/>
          <w:sz w:val="28"/>
          <w:szCs w:val="28"/>
          <w:lang w:eastAsia="ru-RU"/>
        </w:rPr>
        <w:t xml:space="preserve"> </w:t>
      </w:r>
      <w:r w:rsidRPr="006040D5">
        <w:rPr>
          <w:rFonts w:ascii="Times New Roman" w:eastAsia="Times New Roman" w:hAnsi="Times New Roman" w:cs="Times New Roman"/>
          <w:b/>
          <w:color w:val="00B0F0"/>
          <w:sz w:val="28"/>
          <w:szCs w:val="28"/>
          <w:lang w:eastAsia="ru-RU"/>
        </w:rPr>
        <w:t>результатов в соответствии с ФГОС НОО»</w:t>
      </w:r>
    </w:p>
    <w:p w:rsidR="00F503ED" w:rsidRPr="00993D7D" w:rsidRDefault="00F503ED" w:rsidP="00826964">
      <w:pPr>
        <w:shd w:val="clear" w:color="auto" w:fill="FFFFFF"/>
        <w:spacing w:after="0" w:line="240" w:lineRule="auto"/>
        <w:contextualSpacing/>
        <w:jc w:val="both"/>
        <w:rPr>
          <w:rFonts w:ascii="Times New Roman" w:eastAsia="Times New Roman" w:hAnsi="Times New Roman" w:cs="Times New Roman"/>
          <w:b/>
          <w:bCs/>
          <w:color w:val="222222"/>
          <w:sz w:val="28"/>
          <w:szCs w:val="28"/>
          <w:lang w:eastAsia="ru-RU"/>
        </w:rPr>
      </w:pPr>
    </w:p>
    <w:p w:rsidR="00F503ED" w:rsidRPr="00993D7D" w:rsidRDefault="00F503ED" w:rsidP="00826964">
      <w:pPr>
        <w:shd w:val="clear" w:color="auto" w:fill="FFFFFF"/>
        <w:spacing w:after="0" w:line="240" w:lineRule="auto"/>
        <w:contextualSpacing/>
        <w:jc w:val="both"/>
        <w:rPr>
          <w:rFonts w:ascii="Times New Roman" w:eastAsia="Times New Roman" w:hAnsi="Times New Roman" w:cs="Times New Roman"/>
          <w:color w:val="222222"/>
          <w:sz w:val="28"/>
          <w:szCs w:val="28"/>
          <w:lang w:eastAsia="ru-RU"/>
        </w:rPr>
      </w:pPr>
      <w:r w:rsidRPr="00993D7D">
        <w:rPr>
          <w:rFonts w:ascii="Times New Roman" w:eastAsia="Times New Roman" w:hAnsi="Times New Roman" w:cs="Times New Roman"/>
          <w:b/>
          <w:bCs/>
          <w:color w:val="222222"/>
          <w:sz w:val="28"/>
          <w:szCs w:val="28"/>
          <w:lang w:eastAsia="ru-RU"/>
        </w:rPr>
        <w:t>Продолжительность:</w:t>
      </w:r>
      <w:r w:rsidRPr="00993D7D">
        <w:rPr>
          <w:rFonts w:ascii="Times New Roman" w:eastAsia="Times New Roman" w:hAnsi="Times New Roman" w:cs="Times New Roman"/>
          <w:color w:val="222222"/>
          <w:sz w:val="28"/>
          <w:szCs w:val="28"/>
          <w:lang w:eastAsia="ru-RU"/>
        </w:rPr>
        <w:t> 1 час 10 минут</w:t>
      </w:r>
    </w:p>
    <w:p w:rsidR="00F503ED" w:rsidRPr="00993D7D" w:rsidRDefault="00F503ED" w:rsidP="00826964">
      <w:pPr>
        <w:shd w:val="clear" w:color="auto" w:fill="FFFFFF"/>
        <w:spacing w:after="0" w:line="240" w:lineRule="auto"/>
        <w:contextualSpacing/>
        <w:jc w:val="both"/>
        <w:rPr>
          <w:rFonts w:ascii="Times New Roman" w:eastAsia="Times New Roman" w:hAnsi="Times New Roman" w:cs="Times New Roman"/>
          <w:b/>
          <w:bCs/>
          <w:color w:val="222222"/>
          <w:sz w:val="28"/>
          <w:szCs w:val="28"/>
          <w:lang w:eastAsia="ru-RU"/>
        </w:rPr>
      </w:pPr>
    </w:p>
    <w:p w:rsidR="00191F25" w:rsidRDefault="00F503ED" w:rsidP="00826964">
      <w:pPr>
        <w:shd w:val="clear" w:color="auto" w:fill="FFFFFF"/>
        <w:spacing w:after="0" w:line="240" w:lineRule="auto"/>
        <w:contextualSpacing/>
        <w:jc w:val="both"/>
        <w:rPr>
          <w:rFonts w:ascii="Times New Roman" w:eastAsia="Times New Roman" w:hAnsi="Times New Roman" w:cs="Times New Roman"/>
          <w:b/>
          <w:bCs/>
          <w:color w:val="222222"/>
          <w:sz w:val="28"/>
          <w:szCs w:val="28"/>
          <w:lang w:eastAsia="ru-RU"/>
        </w:rPr>
      </w:pPr>
      <w:r w:rsidRPr="00993D7D">
        <w:rPr>
          <w:rFonts w:ascii="Times New Roman" w:eastAsia="Times New Roman" w:hAnsi="Times New Roman" w:cs="Times New Roman"/>
          <w:b/>
          <w:bCs/>
          <w:color w:val="222222"/>
          <w:sz w:val="28"/>
          <w:szCs w:val="28"/>
          <w:lang w:eastAsia="ru-RU"/>
        </w:rPr>
        <w:t>Цель:</w:t>
      </w:r>
    </w:p>
    <w:p w:rsidR="00F503ED" w:rsidRPr="00993D7D" w:rsidRDefault="00F503ED" w:rsidP="00826964">
      <w:pPr>
        <w:shd w:val="clear" w:color="auto" w:fill="FFFFFF"/>
        <w:spacing w:after="0" w:line="240" w:lineRule="auto"/>
        <w:contextualSpacing/>
        <w:jc w:val="both"/>
        <w:rPr>
          <w:rFonts w:ascii="Times New Roman" w:eastAsia="Times New Roman" w:hAnsi="Times New Roman" w:cs="Times New Roman"/>
          <w:color w:val="000000"/>
          <w:sz w:val="28"/>
          <w:szCs w:val="28"/>
          <w:lang w:eastAsia="ru-RU"/>
        </w:rPr>
      </w:pPr>
      <w:r w:rsidRPr="00993D7D">
        <w:rPr>
          <w:rFonts w:ascii="Times New Roman" w:eastAsia="Times New Roman" w:hAnsi="Times New Roman" w:cs="Times New Roman"/>
          <w:b/>
          <w:bCs/>
          <w:color w:val="222222"/>
          <w:sz w:val="28"/>
          <w:szCs w:val="28"/>
          <w:lang w:eastAsia="ru-RU"/>
        </w:rPr>
        <w:t> </w:t>
      </w:r>
      <w:r w:rsidRPr="00993D7D">
        <w:rPr>
          <w:rFonts w:ascii="Times New Roman" w:eastAsia="Times New Roman" w:hAnsi="Times New Roman" w:cs="Times New Roman"/>
          <w:color w:val="222222"/>
          <w:sz w:val="28"/>
          <w:szCs w:val="28"/>
          <w:lang w:eastAsia="ru-RU"/>
        </w:rPr>
        <w:t xml:space="preserve">актуализация знаний педагогов в области инновационных приемов работы с </w:t>
      </w:r>
      <w:proofErr w:type="gramStart"/>
      <w:r w:rsidRPr="00993D7D">
        <w:rPr>
          <w:rFonts w:ascii="Times New Roman" w:eastAsia="Times New Roman" w:hAnsi="Times New Roman" w:cs="Times New Roman"/>
          <w:color w:val="222222"/>
          <w:sz w:val="28"/>
          <w:szCs w:val="28"/>
          <w:lang w:eastAsia="ru-RU"/>
        </w:rPr>
        <w:t>обучающимися</w:t>
      </w:r>
      <w:proofErr w:type="gramEnd"/>
      <w:r w:rsidRPr="00993D7D">
        <w:rPr>
          <w:rFonts w:ascii="Times New Roman" w:eastAsia="Times New Roman" w:hAnsi="Times New Roman" w:cs="Times New Roman"/>
          <w:color w:val="222222"/>
          <w:sz w:val="28"/>
          <w:szCs w:val="28"/>
          <w:lang w:eastAsia="ru-RU"/>
        </w:rPr>
        <w:t xml:space="preserve">, </w:t>
      </w:r>
      <w:r w:rsidRPr="00993D7D">
        <w:rPr>
          <w:rFonts w:ascii="Times New Roman" w:eastAsia="Times New Roman" w:hAnsi="Times New Roman" w:cs="Times New Roman"/>
          <w:color w:val="000000"/>
          <w:sz w:val="28"/>
          <w:szCs w:val="28"/>
          <w:lang w:eastAsia="ru-RU"/>
        </w:rPr>
        <w:t xml:space="preserve">обеспечивающих достижение </w:t>
      </w:r>
      <w:proofErr w:type="spellStart"/>
      <w:r w:rsidRPr="00993D7D">
        <w:rPr>
          <w:rFonts w:ascii="Times New Roman" w:eastAsia="Times New Roman" w:hAnsi="Times New Roman" w:cs="Times New Roman"/>
          <w:color w:val="000000"/>
          <w:sz w:val="28"/>
          <w:szCs w:val="28"/>
          <w:lang w:eastAsia="ru-RU"/>
        </w:rPr>
        <w:t>образовательныхрезультатов</w:t>
      </w:r>
      <w:proofErr w:type="spellEnd"/>
      <w:r w:rsidRPr="00993D7D">
        <w:rPr>
          <w:rFonts w:ascii="Times New Roman" w:eastAsia="Times New Roman" w:hAnsi="Times New Roman" w:cs="Times New Roman"/>
          <w:color w:val="000000"/>
          <w:sz w:val="28"/>
          <w:szCs w:val="28"/>
          <w:lang w:eastAsia="ru-RU"/>
        </w:rPr>
        <w:t xml:space="preserve"> в соответствии с ФГОС НОО.</w:t>
      </w:r>
    </w:p>
    <w:p w:rsidR="00F503ED" w:rsidRPr="00993D7D" w:rsidRDefault="00F503ED" w:rsidP="00826964">
      <w:pPr>
        <w:shd w:val="clear" w:color="auto" w:fill="FFFFFF"/>
        <w:spacing w:after="0" w:line="240" w:lineRule="auto"/>
        <w:contextualSpacing/>
        <w:jc w:val="both"/>
        <w:rPr>
          <w:rFonts w:ascii="Times New Roman" w:eastAsia="Times New Roman" w:hAnsi="Times New Roman" w:cs="Times New Roman"/>
          <w:b/>
          <w:bCs/>
          <w:color w:val="222222"/>
          <w:sz w:val="28"/>
          <w:szCs w:val="28"/>
          <w:lang w:eastAsia="ru-RU"/>
        </w:rPr>
      </w:pPr>
    </w:p>
    <w:p w:rsidR="00F503ED" w:rsidRPr="00993D7D" w:rsidRDefault="00F503ED" w:rsidP="00826964">
      <w:pPr>
        <w:shd w:val="clear" w:color="auto" w:fill="FFFFFF"/>
        <w:spacing w:after="0" w:line="240" w:lineRule="auto"/>
        <w:contextualSpacing/>
        <w:jc w:val="both"/>
        <w:rPr>
          <w:rFonts w:ascii="Times New Roman" w:eastAsia="Times New Roman" w:hAnsi="Times New Roman" w:cs="Times New Roman"/>
          <w:color w:val="222222"/>
          <w:sz w:val="28"/>
          <w:szCs w:val="28"/>
          <w:lang w:eastAsia="ru-RU"/>
        </w:rPr>
      </w:pPr>
      <w:r w:rsidRPr="00993D7D">
        <w:rPr>
          <w:rFonts w:ascii="Times New Roman" w:eastAsia="Times New Roman" w:hAnsi="Times New Roman" w:cs="Times New Roman"/>
          <w:b/>
          <w:bCs/>
          <w:color w:val="222222"/>
          <w:sz w:val="28"/>
          <w:szCs w:val="28"/>
          <w:lang w:eastAsia="ru-RU"/>
        </w:rPr>
        <w:t>Задачи:</w:t>
      </w:r>
    </w:p>
    <w:p w:rsidR="00F503ED" w:rsidRPr="008739E0" w:rsidRDefault="008739E0" w:rsidP="008739E0">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222222"/>
          <w:sz w:val="28"/>
          <w:szCs w:val="28"/>
          <w:lang w:eastAsia="ru-RU"/>
        </w:rPr>
        <w:t>-</w:t>
      </w:r>
      <w:r w:rsidR="00F503ED" w:rsidRPr="008739E0">
        <w:rPr>
          <w:rFonts w:ascii="Times New Roman" w:eastAsia="Times New Roman" w:hAnsi="Times New Roman" w:cs="Times New Roman"/>
          <w:color w:val="222222"/>
          <w:sz w:val="28"/>
          <w:szCs w:val="28"/>
          <w:lang w:eastAsia="ru-RU"/>
        </w:rPr>
        <w:t xml:space="preserve">определить значение инновационных приемов работы с </w:t>
      </w:r>
      <w:proofErr w:type="gramStart"/>
      <w:r w:rsidR="00F503ED" w:rsidRPr="008739E0">
        <w:rPr>
          <w:rFonts w:ascii="Times New Roman" w:eastAsia="Times New Roman" w:hAnsi="Times New Roman" w:cs="Times New Roman"/>
          <w:color w:val="222222"/>
          <w:sz w:val="28"/>
          <w:szCs w:val="28"/>
          <w:lang w:eastAsia="ru-RU"/>
        </w:rPr>
        <w:t>обучающимися</w:t>
      </w:r>
      <w:proofErr w:type="gramEnd"/>
      <w:r w:rsidR="00F503ED" w:rsidRPr="008739E0">
        <w:rPr>
          <w:rFonts w:ascii="Times New Roman" w:eastAsia="Times New Roman" w:hAnsi="Times New Roman" w:cs="Times New Roman"/>
          <w:color w:val="222222"/>
          <w:sz w:val="28"/>
          <w:szCs w:val="28"/>
          <w:lang w:eastAsia="ru-RU"/>
        </w:rPr>
        <w:t xml:space="preserve">, </w:t>
      </w:r>
      <w:r w:rsidR="00F503ED" w:rsidRPr="008739E0">
        <w:rPr>
          <w:rFonts w:ascii="Times New Roman" w:eastAsia="Times New Roman" w:hAnsi="Times New Roman" w:cs="Times New Roman"/>
          <w:color w:val="000000"/>
          <w:sz w:val="28"/>
          <w:szCs w:val="28"/>
          <w:lang w:eastAsia="ru-RU"/>
        </w:rPr>
        <w:t xml:space="preserve">обеспечивающих достижение </w:t>
      </w:r>
      <w:proofErr w:type="spellStart"/>
      <w:r w:rsidR="00F503ED" w:rsidRPr="008739E0">
        <w:rPr>
          <w:rFonts w:ascii="Times New Roman" w:eastAsia="Times New Roman" w:hAnsi="Times New Roman" w:cs="Times New Roman"/>
          <w:color w:val="000000"/>
          <w:sz w:val="28"/>
          <w:szCs w:val="28"/>
          <w:lang w:eastAsia="ru-RU"/>
        </w:rPr>
        <w:t>образовательныхрезультатов</w:t>
      </w:r>
      <w:proofErr w:type="spellEnd"/>
      <w:r w:rsidR="00F503ED" w:rsidRPr="008739E0">
        <w:rPr>
          <w:rFonts w:ascii="Times New Roman" w:eastAsia="Times New Roman" w:hAnsi="Times New Roman" w:cs="Times New Roman"/>
          <w:color w:val="000000"/>
          <w:sz w:val="28"/>
          <w:szCs w:val="28"/>
          <w:lang w:eastAsia="ru-RU"/>
        </w:rPr>
        <w:t xml:space="preserve"> в соответствии с ФГОС НОО</w:t>
      </w:r>
      <w:r w:rsidR="00F503ED" w:rsidRPr="008739E0">
        <w:rPr>
          <w:rFonts w:ascii="Times New Roman" w:eastAsia="Times New Roman" w:hAnsi="Times New Roman" w:cs="Times New Roman"/>
          <w:color w:val="222222"/>
          <w:sz w:val="28"/>
          <w:szCs w:val="28"/>
          <w:lang w:eastAsia="ru-RU"/>
        </w:rPr>
        <w:t>;</w:t>
      </w:r>
    </w:p>
    <w:p w:rsidR="009032FE" w:rsidRPr="008739E0" w:rsidRDefault="008739E0" w:rsidP="008739E0">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w:t>
      </w:r>
      <w:r w:rsidR="009032FE" w:rsidRPr="008739E0">
        <w:rPr>
          <w:rFonts w:ascii="Times New Roman" w:eastAsia="Times New Roman" w:hAnsi="Times New Roman" w:cs="Times New Roman"/>
          <w:color w:val="000000"/>
          <w:sz w:val="28"/>
          <w:szCs w:val="28"/>
          <w:lang w:eastAsia="ru-RU"/>
        </w:rPr>
        <w:t xml:space="preserve">выявление и распространение передового педагогического опыта; </w:t>
      </w:r>
    </w:p>
    <w:p w:rsidR="00F503ED" w:rsidRPr="008739E0" w:rsidRDefault="008739E0" w:rsidP="008739E0">
      <w:pPr>
        <w:shd w:val="clear" w:color="auto" w:fill="FFFFFF"/>
        <w:spacing w:after="0" w:line="240" w:lineRule="auto"/>
        <w:jc w:val="both"/>
        <w:rPr>
          <w:rFonts w:ascii="Times New Roman" w:eastAsia="Times New Roman" w:hAnsi="Times New Roman" w:cs="Times New Roman"/>
          <w:color w:val="222222"/>
          <w:sz w:val="28"/>
          <w:szCs w:val="28"/>
          <w:lang w:eastAsia="ru-RU"/>
        </w:rPr>
      </w:pPr>
      <w:r>
        <w:rPr>
          <w:rFonts w:ascii="Times New Roman" w:eastAsia="Times New Roman" w:hAnsi="Times New Roman" w:cs="Times New Roman"/>
          <w:color w:val="222222"/>
          <w:sz w:val="28"/>
          <w:szCs w:val="28"/>
          <w:lang w:eastAsia="ru-RU"/>
        </w:rPr>
        <w:t>-</w:t>
      </w:r>
      <w:r w:rsidR="00F503ED" w:rsidRPr="008739E0">
        <w:rPr>
          <w:rFonts w:ascii="Times New Roman" w:eastAsia="Times New Roman" w:hAnsi="Times New Roman" w:cs="Times New Roman"/>
          <w:color w:val="222222"/>
          <w:sz w:val="28"/>
          <w:szCs w:val="28"/>
          <w:lang w:eastAsia="ru-RU"/>
        </w:rPr>
        <w:t>совершенствовать профессиональное мастерство педагогов.</w:t>
      </w:r>
    </w:p>
    <w:p w:rsidR="00F503ED" w:rsidRPr="00993D7D" w:rsidRDefault="00F503ED" w:rsidP="00826964">
      <w:pPr>
        <w:shd w:val="clear" w:color="auto" w:fill="FFFFFF"/>
        <w:spacing w:after="0" w:line="240" w:lineRule="auto"/>
        <w:contextualSpacing/>
        <w:jc w:val="both"/>
        <w:rPr>
          <w:rFonts w:ascii="Times New Roman" w:eastAsia="Times New Roman" w:hAnsi="Times New Roman" w:cs="Times New Roman"/>
          <w:b/>
          <w:bCs/>
          <w:color w:val="222222"/>
          <w:sz w:val="28"/>
          <w:szCs w:val="28"/>
          <w:lang w:eastAsia="ru-RU"/>
        </w:rPr>
      </w:pPr>
    </w:p>
    <w:p w:rsidR="00F503ED" w:rsidRPr="00993D7D" w:rsidRDefault="00F503ED" w:rsidP="00826964">
      <w:pPr>
        <w:shd w:val="clear" w:color="auto" w:fill="FFFFFF"/>
        <w:spacing w:after="0" w:line="240" w:lineRule="auto"/>
        <w:contextualSpacing/>
        <w:jc w:val="both"/>
        <w:rPr>
          <w:rFonts w:ascii="Times New Roman" w:eastAsia="Times New Roman" w:hAnsi="Times New Roman" w:cs="Times New Roman"/>
          <w:color w:val="222222"/>
          <w:sz w:val="28"/>
          <w:szCs w:val="28"/>
          <w:lang w:eastAsia="ru-RU"/>
        </w:rPr>
      </w:pPr>
      <w:r w:rsidRPr="00993D7D">
        <w:rPr>
          <w:rFonts w:ascii="Times New Roman" w:eastAsia="Times New Roman" w:hAnsi="Times New Roman" w:cs="Times New Roman"/>
          <w:b/>
          <w:bCs/>
          <w:color w:val="222222"/>
          <w:sz w:val="28"/>
          <w:szCs w:val="28"/>
          <w:lang w:eastAsia="ru-RU"/>
        </w:rPr>
        <w:t>Материал и оборудование</w:t>
      </w:r>
      <w:r w:rsidRPr="00993D7D">
        <w:rPr>
          <w:rFonts w:ascii="Times New Roman" w:eastAsia="Times New Roman" w:hAnsi="Times New Roman" w:cs="Times New Roman"/>
          <w:color w:val="222222"/>
          <w:sz w:val="28"/>
          <w:szCs w:val="28"/>
          <w:lang w:eastAsia="ru-RU"/>
        </w:rPr>
        <w:t>: раздаточный материал, интерактивное поле для игры.</w:t>
      </w:r>
    </w:p>
    <w:p w:rsidR="00F503ED" w:rsidRPr="00993D7D" w:rsidRDefault="00F503ED" w:rsidP="00826964">
      <w:pPr>
        <w:shd w:val="clear" w:color="auto" w:fill="FFFFFF"/>
        <w:spacing w:after="0" w:line="240" w:lineRule="auto"/>
        <w:contextualSpacing/>
        <w:jc w:val="both"/>
        <w:rPr>
          <w:rFonts w:ascii="Times New Roman" w:eastAsia="Times New Roman" w:hAnsi="Times New Roman" w:cs="Times New Roman"/>
          <w:b/>
          <w:bCs/>
          <w:color w:val="222222"/>
          <w:sz w:val="28"/>
          <w:szCs w:val="28"/>
          <w:lang w:eastAsia="ru-RU"/>
        </w:rPr>
      </w:pPr>
    </w:p>
    <w:p w:rsidR="00F503ED" w:rsidRPr="00993D7D" w:rsidRDefault="00F503ED" w:rsidP="00826964">
      <w:pPr>
        <w:shd w:val="clear" w:color="auto" w:fill="FFFFFF"/>
        <w:spacing w:after="0" w:line="240" w:lineRule="auto"/>
        <w:contextualSpacing/>
        <w:jc w:val="both"/>
        <w:rPr>
          <w:rFonts w:ascii="Times New Roman" w:eastAsia="Times New Roman" w:hAnsi="Times New Roman" w:cs="Times New Roman"/>
          <w:bCs/>
          <w:color w:val="222222"/>
          <w:sz w:val="28"/>
          <w:szCs w:val="28"/>
          <w:lang w:eastAsia="ru-RU"/>
        </w:rPr>
      </w:pPr>
      <w:r w:rsidRPr="00993D7D">
        <w:rPr>
          <w:rFonts w:ascii="Times New Roman" w:eastAsia="Times New Roman" w:hAnsi="Times New Roman" w:cs="Times New Roman"/>
          <w:b/>
          <w:bCs/>
          <w:color w:val="222222"/>
          <w:sz w:val="28"/>
          <w:szCs w:val="28"/>
          <w:lang w:eastAsia="ru-RU"/>
        </w:rPr>
        <w:t>Эпиграф: «</w:t>
      </w:r>
      <w:r w:rsidRPr="00993D7D">
        <w:rPr>
          <w:rFonts w:ascii="Times New Roman" w:eastAsia="Times New Roman" w:hAnsi="Times New Roman" w:cs="Times New Roman"/>
          <w:bCs/>
          <w:color w:val="222222"/>
          <w:sz w:val="28"/>
          <w:szCs w:val="28"/>
          <w:lang w:eastAsia="ru-RU"/>
        </w:rPr>
        <w:t>Каждый год, который вы работаете в школе, должен обогащать вашу технологическую лабораторию педагогического труда".                                        В.А. Сухомлинский</w:t>
      </w:r>
    </w:p>
    <w:p w:rsidR="00F503ED" w:rsidRPr="00993D7D" w:rsidRDefault="00F503ED" w:rsidP="00826964">
      <w:pPr>
        <w:shd w:val="clear" w:color="auto" w:fill="FFFFFF"/>
        <w:spacing w:after="0" w:line="240" w:lineRule="auto"/>
        <w:contextualSpacing/>
        <w:jc w:val="both"/>
        <w:rPr>
          <w:rFonts w:ascii="Times New Roman" w:eastAsia="Times New Roman" w:hAnsi="Times New Roman" w:cs="Times New Roman"/>
          <w:b/>
          <w:bCs/>
          <w:color w:val="222222"/>
          <w:sz w:val="28"/>
          <w:szCs w:val="28"/>
          <w:lang w:eastAsia="ru-RU"/>
        </w:rPr>
      </w:pPr>
    </w:p>
    <w:p w:rsidR="00F503ED" w:rsidRPr="00993D7D" w:rsidRDefault="00F503ED" w:rsidP="00826964">
      <w:pPr>
        <w:shd w:val="clear" w:color="auto" w:fill="FFFFFF"/>
        <w:spacing w:after="0" w:line="240" w:lineRule="auto"/>
        <w:contextualSpacing/>
        <w:jc w:val="both"/>
        <w:rPr>
          <w:rFonts w:ascii="Times New Roman" w:eastAsia="Times New Roman" w:hAnsi="Times New Roman" w:cs="Times New Roman"/>
          <w:color w:val="222222"/>
          <w:sz w:val="28"/>
          <w:szCs w:val="28"/>
          <w:lang w:eastAsia="ru-RU"/>
        </w:rPr>
      </w:pPr>
      <w:r w:rsidRPr="00993D7D">
        <w:rPr>
          <w:rFonts w:ascii="Times New Roman" w:eastAsia="Times New Roman" w:hAnsi="Times New Roman" w:cs="Times New Roman"/>
          <w:b/>
          <w:bCs/>
          <w:color w:val="222222"/>
          <w:sz w:val="28"/>
          <w:szCs w:val="28"/>
          <w:lang w:eastAsia="ru-RU"/>
        </w:rPr>
        <w:t>Предварительная работа</w:t>
      </w:r>
    </w:p>
    <w:p w:rsidR="00F503ED" w:rsidRPr="00191F25" w:rsidRDefault="00F503ED" w:rsidP="00826964">
      <w:pPr>
        <w:numPr>
          <w:ilvl w:val="0"/>
          <w:numId w:val="1"/>
        </w:numPr>
        <w:shd w:val="clear" w:color="auto" w:fill="FFFFFF"/>
        <w:spacing w:after="0" w:line="240" w:lineRule="auto"/>
        <w:ind w:left="315"/>
        <w:contextualSpacing/>
        <w:jc w:val="both"/>
        <w:rPr>
          <w:rFonts w:ascii="Times New Roman" w:eastAsia="Times New Roman" w:hAnsi="Times New Roman" w:cs="Times New Roman"/>
          <w:sz w:val="28"/>
          <w:szCs w:val="28"/>
          <w:lang w:eastAsia="ru-RU"/>
        </w:rPr>
      </w:pPr>
      <w:r w:rsidRPr="00191F25">
        <w:rPr>
          <w:rFonts w:ascii="Times New Roman" w:eastAsia="Times New Roman" w:hAnsi="Times New Roman" w:cs="Times New Roman"/>
          <w:sz w:val="28"/>
          <w:szCs w:val="28"/>
          <w:lang w:eastAsia="ru-RU"/>
        </w:rPr>
        <w:t>Подбор эффективных инновационных приемов.</w:t>
      </w:r>
    </w:p>
    <w:p w:rsidR="00F503ED" w:rsidRPr="00191F25" w:rsidRDefault="00F503ED" w:rsidP="00826964">
      <w:pPr>
        <w:numPr>
          <w:ilvl w:val="0"/>
          <w:numId w:val="1"/>
        </w:numPr>
        <w:shd w:val="clear" w:color="auto" w:fill="FFFFFF"/>
        <w:spacing w:after="0" w:line="240" w:lineRule="auto"/>
        <w:ind w:left="315"/>
        <w:contextualSpacing/>
        <w:jc w:val="both"/>
        <w:rPr>
          <w:rFonts w:ascii="Times New Roman" w:eastAsia="Times New Roman" w:hAnsi="Times New Roman" w:cs="Times New Roman"/>
          <w:sz w:val="28"/>
          <w:szCs w:val="28"/>
          <w:lang w:eastAsia="ru-RU"/>
        </w:rPr>
      </w:pPr>
      <w:r w:rsidRPr="00191F25">
        <w:rPr>
          <w:rFonts w:ascii="Times New Roman" w:eastAsia="Times New Roman" w:hAnsi="Times New Roman" w:cs="Times New Roman"/>
          <w:sz w:val="28"/>
          <w:szCs w:val="28"/>
          <w:lang w:eastAsia="ru-RU"/>
        </w:rPr>
        <w:t>Изучение теоретического материала по теме, продумывание практических заданий.</w:t>
      </w:r>
    </w:p>
    <w:p w:rsidR="00F503ED" w:rsidRPr="00191F25" w:rsidRDefault="00F503ED" w:rsidP="00826964">
      <w:pPr>
        <w:numPr>
          <w:ilvl w:val="0"/>
          <w:numId w:val="1"/>
        </w:numPr>
        <w:shd w:val="clear" w:color="auto" w:fill="FFFFFF"/>
        <w:spacing w:after="0" w:line="240" w:lineRule="auto"/>
        <w:ind w:left="315"/>
        <w:contextualSpacing/>
        <w:jc w:val="both"/>
        <w:rPr>
          <w:rFonts w:ascii="Times New Roman" w:eastAsia="Times New Roman" w:hAnsi="Times New Roman" w:cs="Times New Roman"/>
          <w:sz w:val="28"/>
          <w:szCs w:val="28"/>
          <w:lang w:eastAsia="ru-RU"/>
        </w:rPr>
      </w:pPr>
      <w:r w:rsidRPr="00191F25">
        <w:rPr>
          <w:rFonts w:ascii="Times New Roman" w:eastAsia="Times New Roman" w:hAnsi="Times New Roman" w:cs="Times New Roman"/>
          <w:sz w:val="28"/>
          <w:szCs w:val="28"/>
          <w:lang w:eastAsia="ru-RU"/>
        </w:rPr>
        <w:t>Подготовка раздаточного материала.</w:t>
      </w:r>
    </w:p>
    <w:p w:rsidR="00F503ED" w:rsidRPr="00191F25" w:rsidRDefault="00F503ED" w:rsidP="00826964">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191F25">
        <w:rPr>
          <w:rFonts w:ascii="Times New Roman" w:eastAsia="Times New Roman" w:hAnsi="Times New Roman" w:cs="Times New Roman"/>
          <w:sz w:val="28"/>
          <w:szCs w:val="28"/>
          <w:lang w:eastAsia="ru-RU"/>
        </w:rPr>
        <w:t> </w:t>
      </w:r>
    </w:p>
    <w:p w:rsidR="00F503ED" w:rsidRPr="00191F25" w:rsidRDefault="00F503ED" w:rsidP="00826964">
      <w:pPr>
        <w:shd w:val="clear" w:color="auto" w:fill="FFFFFF"/>
        <w:spacing w:after="0" w:line="240" w:lineRule="auto"/>
        <w:contextualSpacing/>
        <w:jc w:val="both"/>
        <w:rPr>
          <w:rFonts w:ascii="Times New Roman" w:eastAsia="Times New Roman" w:hAnsi="Times New Roman" w:cs="Times New Roman"/>
          <w:sz w:val="28"/>
          <w:szCs w:val="28"/>
          <w:lang w:eastAsia="ru-RU"/>
        </w:rPr>
      </w:pPr>
      <w:r w:rsidRPr="00191F25">
        <w:rPr>
          <w:rFonts w:ascii="Times New Roman" w:eastAsia="Times New Roman" w:hAnsi="Times New Roman" w:cs="Times New Roman"/>
          <w:b/>
          <w:bCs/>
          <w:sz w:val="28"/>
          <w:szCs w:val="28"/>
          <w:lang w:eastAsia="ru-RU"/>
        </w:rPr>
        <w:t>Участники:</w:t>
      </w:r>
      <w:r w:rsidRPr="00191F25">
        <w:rPr>
          <w:rFonts w:ascii="Times New Roman" w:eastAsia="Times New Roman" w:hAnsi="Times New Roman" w:cs="Times New Roman"/>
          <w:sz w:val="28"/>
          <w:szCs w:val="28"/>
          <w:lang w:eastAsia="ru-RU"/>
        </w:rPr>
        <w:t xml:space="preserve"> учителя начальных классов.</w:t>
      </w:r>
      <w:r w:rsidRPr="00191F25">
        <w:rPr>
          <w:rFonts w:ascii="Times New Roman" w:eastAsia="Times New Roman" w:hAnsi="Times New Roman" w:cs="Times New Roman"/>
          <w:b/>
          <w:bCs/>
          <w:sz w:val="28"/>
          <w:szCs w:val="28"/>
          <w:lang w:eastAsia="ru-RU"/>
        </w:rPr>
        <w:t> </w:t>
      </w:r>
    </w:p>
    <w:p w:rsidR="00B203F7" w:rsidRPr="00993D7D" w:rsidRDefault="00B203F7" w:rsidP="00826964">
      <w:pPr>
        <w:shd w:val="clear" w:color="auto" w:fill="FFFFFF"/>
        <w:spacing w:after="0" w:line="240" w:lineRule="auto"/>
        <w:contextualSpacing/>
        <w:jc w:val="both"/>
        <w:rPr>
          <w:rFonts w:ascii="Times New Roman" w:eastAsia="Times New Roman" w:hAnsi="Times New Roman" w:cs="Times New Roman"/>
          <w:b/>
          <w:bCs/>
          <w:color w:val="222222"/>
          <w:sz w:val="28"/>
          <w:szCs w:val="28"/>
          <w:lang w:eastAsia="ru-RU"/>
        </w:rPr>
      </w:pPr>
    </w:p>
    <w:p w:rsidR="00B203F7" w:rsidRPr="00993D7D" w:rsidRDefault="00B203F7" w:rsidP="00B203F7">
      <w:pPr>
        <w:shd w:val="clear" w:color="auto" w:fill="FFFFFF"/>
        <w:spacing w:after="0" w:line="240" w:lineRule="auto"/>
        <w:contextualSpacing/>
        <w:rPr>
          <w:rFonts w:ascii="Times New Roman" w:eastAsia="Times New Roman" w:hAnsi="Times New Roman" w:cs="Times New Roman"/>
          <w:bCs/>
          <w:color w:val="222222"/>
          <w:sz w:val="28"/>
          <w:szCs w:val="28"/>
          <w:lang w:eastAsia="ru-RU"/>
        </w:rPr>
      </w:pPr>
      <w:r w:rsidRPr="00993D7D">
        <w:rPr>
          <w:rFonts w:ascii="Times New Roman" w:eastAsia="Times New Roman" w:hAnsi="Times New Roman" w:cs="Times New Roman"/>
          <w:b/>
          <w:bCs/>
          <w:color w:val="222222"/>
          <w:sz w:val="28"/>
          <w:szCs w:val="28"/>
          <w:lang w:eastAsia="ru-RU"/>
        </w:rPr>
        <w:t>Правила игры:</w:t>
      </w:r>
      <w:r w:rsidRPr="00993D7D">
        <w:rPr>
          <w:rFonts w:ascii="Times New Roman" w:eastAsia="Times New Roman" w:hAnsi="Times New Roman" w:cs="Times New Roman"/>
          <w:b/>
          <w:bCs/>
          <w:color w:val="222222"/>
          <w:sz w:val="28"/>
          <w:szCs w:val="28"/>
          <w:lang w:eastAsia="ru-RU"/>
        </w:rPr>
        <w:br/>
      </w:r>
    </w:p>
    <w:p w:rsidR="00B203F7" w:rsidRPr="00191F25" w:rsidRDefault="00191F25" w:rsidP="00191F25">
      <w:pPr>
        <w:shd w:val="clear" w:color="auto" w:fill="FFFFFF"/>
        <w:spacing w:after="0" w:line="240" w:lineRule="auto"/>
        <w:jc w:val="both"/>
        <w:rPr>
          <w:rFonts w:ascii="Times New Roman" w:eastAsia="Times New Roman" w:hAnsi="Times New Roman" w:cs="Times New Roman"/>
          <w:b/>
          <w:bCs/>
          <w:sz w:val="28"/>
          <w:szCs w:val="28"/>
          <w:lang w:eastAsia="ru-RU"/>
        </w:rPr>
      </w:pPr>
      <w:r w:rsidRPr="00191F25">
        <w:rPr>
          <w:rFonts w:ascii="Times New Roman" w:eastAsia="Times New Roman" w:hAnsi="Times New Roman" w:cs="Times New Roman"/>
          <w:bCs/>
          <w:sz w:val="28"/>
          <w:szCs w:val="28"/>
          <w:lang w:eastAsia="ru-RU"/>
        </w:rPr>
        <w:t>-</w:t>
      </w:r>
      <w:r w:rsidR="00B203F7" w:rsidRPr="00191F25">
        <w:rPr>
          <w:rFonts w:ascii="Times New Roman" w:eastAsia="Times New Roman" w:hAnsi="Times New Roman" w:cs="Times New Roman"/>
          <w:bCs/>
          <w:sz w:val="28"/>
          <w:szCs w:val="28"/>
          <w:lang w:eastAsia="ru-RU"/>
        </w:rPr>
        <w:t>Играют четыре команды. Они выбирают, пользуясь таблицей на экране, тему вопроса и его стоимость.</w:t>
      </w:r>
    </w:p>
    <w:p w:rsidR="00B203F7" w:rsidRPr="00191F25" w:rsidRDefault="00191F25" w:rsidP="00191F25">
      <w:pPr>
        <w:shd w:val="clear" w:color="auto" w:fill="FFFFFF"/>
        <w:spacing w:after="0" w:line="240" w:lineRule="auto"/>
        <w:jc w:val="both"/>
        <w:rPr>
          <w:rFonts w:ascii="Times New Roman" w:eastAsia="Times New Roman" w:hAnsi="Times New Roman" w:cs="Times New Roman"/>
          <w:b/>
          <w:bCs/>
          <w:sz w:val="28"/>
          <w:szCs w:val="28"/>
          <w:lang w:eastAsia="ru-RU"/>
        </w:rPr>
      </w:pPr>
      <w:r w:rsidRPr="00191F25">
        <w:rPr>
          <w:rFonts w:ascii="Times New Roman" w:eastAsia="Times New Roman" w:hAnsi="Times New Roman" w:cs="Times New Roman"/>
          <w:bCs/>
          <w:sz w:val="28"/>
          <w:szCs w:val="28"/>
          <w:lang w:eastAsia="ru-RU"/>
        </w:rPr>
        <w:t>-</w:t>
      </w:r>
      <w:r w:rsidR="00B203F7" w:rsidRPr="00191F25">
        <w:rPr>
          <w:rFonts w:ascii="Times New Roman" w:eastAsia="Times New Roman" w:hAnsi="Times New Roman" w:cs="Times New Roman"/>
          <w:bCs/>
          <w:sz w:val="28"/>
          <w:szCs w:val="28"/>
          <w:lang w:eastAsia="ru-RU"/>
        </w:rPr>
        <w:t>В случае верного ответа команде засчитывается количество баллов, соответствующее стоимости вопроса.</w:t>
      </w:r>
    </w:p>
    <w:p w:rsidR="00F503ED" w:rsidRPr="00191F25" w:rsidRDefault="00191F25" w:rsidP="00191F25">
      <w:pPr>
        <w:shd w:val="clear" w:color="auto" w:fill="FFFFFF"/>
        <w:spacing w:after="0" w:line="240" w:lineRule="auto"/>
        <w:jc w:val="both"/>
        <w:rPr>
          <w:rFonts w:ascii="Times New Roman" w:eastAsia="Times New Roman" w:hAnsi="Times New Roman" w:cs="Times New Roman"/>
          <w:b/>
          <w:bCs/>
          <w:color w:val="222222"/>
          <w:sz w:val="28"/>
          <w:szCs w:val="28"/>
          <w:lang w:eastAsia="ru-RU"/>
        </w:rPr>
      </w:pPr>
      <w:r w:rsidRPr="00191F25">
        <w:rPr>
          <w:rFonts w:ascii="Times New Roman" w:eastAsia="Times New Roman" w:hAnsi="Times New Roman" w:cs="Times New Roman"/>
          <w:bCs/>
          <w:sz w:val="28"/>
          <w:szCs w:val="28"/>
          <w:lang w:eastAsia="ru-RU"/>
        </w:rPr>
        <w:t>-</w:t>
      </w:r>
      <w:r w:rsidR="00B203F7" w:rsidRPr="00191F25">
        <w:rPr>
          <w:rFonts w:ascii="Times New Roman" w:eastAsia="Times New Roman" w:hAnsi="Times New Roman" w:cs="Times New Roman"/>
          <w:bCs/>
          <w:sz w:val="28"/>
          <w:szCs w:val="28"/>
          <w:lang w:eastAsia="ru-RU"/>
        </w:rPr>
        <w:t>Если дан неверный ответ, то сумма снимается со счета команды, и право ответа на этот вопрос переходит другой команде.</w:t>
      </w:r>
      <w:r w:rsidR="00B203F7" w:rsidRPr="00191F25">
        <w:rPr>
          <w:rFonts w:ascii="Times New Roman" w:eastAsia="Times New Roman" w:hAnsi="Times New Roman" w:cs="Times New Roman"/>
          <w:bCs/>
          <w:sz w:val="28"/>
          <w:szCs w:val="28"/>
          <w:lang w:eastAsia="ru-RU"/>
        </w:rPr>
        <w:br/>
      </w:r>
      <w:r w:rsidR="00B203F7" w:rsidRPr="00191F25">
        <w:rPr>
          <w:rFonts w:ascii="Times New Roman" w:eastAsia="Times New Roman" w:hAnsi="Times New Roman" w:cs="Times New Roman"/>
          <w:b/>
          <w:bCs/>
          <w:sz w:val="28"/>
          <w:szCs w:val="28"/>
          <w:lang w:eastAsia="ru-RU"/>
        </w:rPr>
        <w:br/>
      </w:r>
      <w:r w:rsidR="00F503ED" w:rsidRPr="00191F25">
        <w:rPr>
          <w:rFonts w:ascii="Times New Roman" w:eastAsia="Times New Roman" w:hAnsi="Times New Roman" w:cs="Times New Roman"/>
          <w:b/>
          <w:bCs/>
          <w:color w:val="222222"/>
          <w:sz w:val="28"/>
          <w:szCs w:val="28"/>
          <w:lang w:eastAsia="ru-RU"/>
        </w:rPr>
        <w:t xml:space="preserve">Ход методического </w:t>
      </w:r>
      <w:r w:rsidR="009032FE" w:rsidRPr="00191F25">
        <w:rPr>
          <w:rFonts w:ascii="Times New Roman" w:eastAsia="Times New Roman" w:hAnsi="Times New Roman" w:cs="Times New Roman"/>
          <w:b/>
          <w:bCs/>
          <w:color w:val="222222"/>
          <w:sz w:val="28"/>
          <w:szCs w:val="28"/>
          <w:lang w:eastAsia="ru-RU"/>
        </w:rPr>
        <w:t>турнира</w:t>
      </w:r>
    </w:p>
    <w:p w:rsidR="00F503ED" w:rsidRPr="00993D7D" w:rsidRDefault="00F503ED" w:rsidP="00826964">
      <w:pPr>
        <w:shd w:val="clear" w:color="auto" w:fill="FFFFFF"/>
        <w:spacing w:after="0" w:line="240" w:lineRule="auto"/>
        <w:contextualSpacing/>
        <w:jc w:val="both"/>
        <w:rPr>
          <w:rFonts w:ascii="Times New Roman" w:eastAsia="Times New Roman" w:hAnsi="Times New Roman" w:cs="Times New Roman"/>
          <w:b/>
          <w:bCs/>
          <w:color w:val="222222"/>
          <w:sz w:val="28"/>
          <w:szCs w:val="28"/>
          <w:lang w:eastAsia="ru-RU"/>
        </w:rPr>
      </w:pPr>
      <w:r w:rsidRPr="00993D7D">
        <w:rPr>
          <w:rFonts w:ascii="Times New Roman" w:eastAsia="Times New Roman" w:hAnsi="Times New Roman" w:cs="Times New Roman"/>
          <w:b/>
          <w:bCs/>
          <w:color w:val="222222"/>
          <w:sz w:val="28"/>
          <w:szCs w:val="28"/>
          <w:lang w:eastAsia="ru-RU"/>
        </w:rPr>
        <w:t> </w:t>
      </w:r>
    </w:p>
    <w:p w:rsidR="009032FE" w:rsidRPr="00993D7D" w:rsidRDefault="009032FE" w:rsidP="00826964">
      <w:pPr>
        <w:pStyle w:val="a3"/>
        <w:shd w:val="clear" w:color="auto" w:fill="FFFFFF"/>
        <w:spacing w:before="0" w:beforeAutospacing="0" w:after="0" w:afterAutospacing="0"/>
        <w:contextualSpacing/>
        <w:jc w:val="both"/>
        <w:rPr>
          <w:color w:val="000000"/>
          <w:sz w:val="28"/>
          <w:szCs w:val="28"/>
        </w:rPr>
      </w:pPr>
      <w:r w:rsidRPr="00993D7D">
        <w:rPr>
          <w:b/>
          <w:bCs/>
          <w:color w:val="000000"/>
          <w:sz w:val="28"/>
          <w:szCs w:val="28"/>
        </w:rPr>
        <w:t>1. Вступительное слово ведущего.</w:t>
      </w:r>
    </w:p>
    <w:p w:rsidR="0024003A" w:rsidRPr="00993D7D" w:rsidRDefault="00191F25" w:rsidP="00191F25">
      <w:pPr>
        <w:pStyle w:val="a3"/>
        <w:shd w:val="clear" w:color="auto" w:fill="FFFFFF"/>
        <w:spacing w:before="0" w:beforeAutospacing="0" w:after="0" w:afterAutospacing="0"/>
        <w:contextualSpacing/>
        <w:jc w:val="both"/>
        <w:rPr>
          <w:color w:val="000000"/>
          <w:sz w:val="28"/>
          <w:szCs w:val="28"/>
        </w:rPr>
      </w:pPr>
      <w:r>
        <w:rPr>
          <w:color w:val="000000"/>
          <w:sz w:val="28"/>
          <w:szCs w:val="28"/>
        </w:rPr>
        <w:t>-</w:t>
      </w:r>
      <w:r w:rsidR="009032FE" w:rsidRPr="00993D7D">
        <w:rPr>
          <w:color w:val="000000"/>
          <w:sz w:val="28"/>
          <w:szCs w:val="28"/>
        </w:rPr>
        <w:t>Добрый день, уважаемые педагоги!</w:t>
      </w:r>
      <w:r w:rsidR="00B203F7" w:rsidRPr="00993D7D">
        <w:rPr>
          <w:color w:val="000000"/>
          <w:sz w:val="28"/>
          <w:szCs w:val="28"/>
        </w:rPr>
        <w:t xml:space="preserve"> </w:t>
      </w:r>
      <w:r w:rsidR="0024003A" w:rsidRPr="00993D7D">
        <w:rPr>
          <w:color w:val="000000"/>
          <w:sz w:val="28"/>
          <w:szCs w:val="28"/>
        </w:rPr>
        <w:t xml:space="preserve">Основными критериями саморазвития педагогов являются: эффективность профессиональной педагогической деятельности, творческий рост педагогов, внедрение новых педагогических приемов в образовательный процесс учреждения. </w:t>
      </w:r>
    </w:p>
    <w:p w:rsidR="009032FE" w:rsidRPr="00993D7D" w:rsidRDefault="00191F25" w:rsidP="00191F25">
      <w:pPr>
        <w:pStyle w:val="a3"/>
        <w:shd w:val="clear" w:color="auto" w:fill="FFFFFF"/>
        <w:spacing w:before="0" w:beforeAutospacing="0" w:after="0" w:afterAutospacing="0"/>
        <w:contextualSpacing/>
        <w:jc w:val="both"/>
        <w:rPr>
          <w:color w:val="000000"/>
          <w:sz w:val="28"/>
          <w:szCs w:val="28"/>
        </w:rPr>
      </w:pPr>
      <w:r>
        <w:rPr>
          <w:color w:val="000000"/>
          <w:sz w:val="28"/>
          <w:szCs w:val="28"/>
        </w:rPr>
        <w:t>-</w:t>
      </w:r>
      <w:r w:rsidR="009032FE" w:rsidRPr="00993D7D">
        <w:rPr>
          <w:color w:val="000000"/>
          <w:sz w:val="28"/>
          <w:szCs w:val="28"/>
        </w:rPr>
        <w:t xml:space="preserve">Предлагаю сегодня всем принять участие в методическом турнире. Вы можете выбирать на игровом поле тему, которая Вас больше всего заинтересовала и вопрос. Обратите внимание, что стоимость вопросов составляет от 10 до 30 баллов в зависимости от сложности. В каждой группе есть </w:t>
      </w:r>
      <w:proofErr w:type="spellStart"/>
      <w:r w:rsidR="009032FE" w:rsidRPr="00993D7D">
        <w:rPr>
          <w:color w:val="000000"/>
          <w:sz w:val="28"/>
          <w:szCs w:val="28"/>
        </w:rPr>
        <w:t>тьюторы</w:t>
      </w:r>
      <w:proofErr w:type="spellEnd"/>
      <w:r w:rsidR="009032FE" w:rsidRPr="00993D7D">
        <w:rPr>
          <w:color w:val="000000"/>
          <w:sz w:val="28"/>
          <w:szCs w:val="28"/>
        </w:rPr>
        <w:t xml:space="preserve">, которые </w:t>
      </w:r>
      <w:r w:rsidR="00993D7D">
        <w:rPr>
          <w:color w:val="000000"/>
          <w:sz w:val="28"/>
          <w:szCs w:val="28"/>
        </w:rPr>
        <w:t>дают разъяснения по каждому приему</w:t>
      </w:r>
      <w:proofErr w:type="gramStart"/>
      <w:r w:rsidR="00993D7D">
        <w:rPr>
          <w:color w:val="000000"/>
          <w:sz w:val="28"/>
          <w:szCs w:val="28"/>
        </w:rPr>
        <w:t>.</w:t>
      </w:r>
      <w:r w:rsidR="009032FE" w:rsidRPr="00993D7D">
        <w:rPr>
          <w:color w:val="000000"/>
          <w:sz w:val="28"/>
          <w:szCs w:val="28"/>
        </w:rPr>
        <w:t>.</w:t>
      </w:r>
      <w:proofErr w:type="gramEnd"/>
    </w:p>
    <w:p w:rsidR="0024003A" w:rsidRPr="00993D7D" w:rsidRDefault="00191F25" w:rsidP="00191F25">
      <w:pPr>
        <w:pStyle w:val="a3"/>
        <w:shd w:val="clear" w:color="auto" w:fill="FFFFFF"/>
        <w:spacing w:before="0" w:beforeAutospacing="0" w:after="0" w:afterAutospacing="0"/>
        <w:contextualSpacing/>
        <w:jc w:val="both"/>
        <w:rPr>
          <w:color w:val="000000"/>
          <w:sz w:val="28"/>
          <w:szCs w:val="28"/>
        </w:rPr>
      </w:pPr>
      <w:r>
        <w:rPr>
          <w:color w:val="000000"/>
          <w:sz w:val="28"/>
          <w:szCs w:val="28"/>
        </w:rPr>
        <w:t>-</w:t>
      </w:r>
      <w:r w:rsidR="0024003A" w:rsidRPr="00993D7D">
        <w:rPr>
          <w:color w:val="000000"/>
          <w:sz w:val="28"/>
          <w:szCs w:val="28"/>
        </w:rPr>
        <w:t>С прекрасным</w:t>
      </w:r>
      <w:r w:rsidR="009032FE" w:rsidRPr="00993D7D">
        <w:rPr>
          <w:color w:val="000000"/>
          <w:sz w:val="28"/>
          <w:szCs w:val="28"/>
        </w:rPr>
        <w:t xml:space="preserve"> настроением и позитивными эмоциями мы начинаем методический турнир </w:t>
      </w:r>
      <w:r w:rsidR="0024003A" w:rsidRPr="00993D7D">
        <w:rPr>
          <w:color w:val="000000"/>
          <w:sz w:val="28"/>
          <w:szCs w:val="28"/>
        </w:rPr>
        <w:t>«Использование инновационных приемов, обеспечивающих достижение образовательных результатов в соответствии с ФГОС НОО».</w:t>
      </w:r>
    </w:p>
    <w:p w:rsidR="00993D7D" w:rsidRPr="00993D7D" w:rsidRDefault="00993D7D" w:rsidP="00826964">
      <w:pPr>
        <w:pStyle w:val="a3"/>
        <w:shd w:val="clear" w:color="auto" w:fill="FFFFFF"/>
        <w:spacing w:before="0" w:beforeAutospacing="0" w:after="0" w:afterAutospacing="0"/>
        <w:ind w:left="360"/>
        <w:contextualSpacing/>
        <w:jc w:val="both"/>
        <w:rPr>
          <w:color w:val="000000"/>
          <w:sz w:val="28"/>
          <w:szCs w:val="28"/>
        </w:rPr>
      </w:pPr>
    </w:p>
    <w:p w:rsidR="0024003A" w:rsidRPr="00993D7D" w:rsidRDefault="0024003A" w:rsidP="00993D7D">
      <w:pPr>
        <w:pStyle w:val="a3"/>
        <w:shd w:val="clear" w:color="auto" w:fill="FFFFFF"/>
        <w:spacing w:before="0" w:beforeAutospacing="0" w:after="0" w:afterAutospacing="0"/>
        <w:contextualSpacing/>
        <w:jc w:val="both"/>
        <w:rPr>
          <w:b/>
          <w:color w:val="000000"/>
          <w:sz w:val="28"/>
          <w:szCs w:val="28"/>
        </w:rPr>
      </w:pPr>
      <w:r w:rsidRPr="00993D7D">
        <w:rPr>
          <w:b/>
          <w:color w:val="000000"/>
          <w:sz w:val="28"/>
          <w:szCs w:val="28"/>
        </w:rPr>
        <w:t>2. Основная часть методического турнира.</w:t>
      </w:r>
    </w:p>
    <w:p w:rsidR="00B203F7" w:rsidRPr="00993D7D" w:rsidRDefault="00B203F7" w:rsidP="00B203F7">
      <w:pPr>
        <w:pStyle w:val="a3"/>
        <w:shd w:val="clear" w:color="auto" w:fill="FFFFFF"/>
        <w:spacing w:before="0" w:beforeAutospacing="0" w:after="0" w:afterAutospacing="0"/>
        <w:ind w:left="360"/>
        <w:contextualSpacing/>
        <w:rPr>
          <w:rStyle w:val="a4"/>
          <w:b w:val="0"/>
          <w:color w:val="000000"/>
          <w:sz w:val="28"/>
          <w:szCs w:val="28"/>
          <w:bdr w:val="none" w:sz="0" w:space="0" w:color="auto" w:frame="1"/>
          <w:shd w:val="clear" w:color="auto" w:fill="FFFFFF"/>
        </w:rPr>
      </w:pPr>
    </w:p>
    <w:p w:rsidR="00B203F7" w:rsidRPr="00993D7D" w:rsidRDefault="00B203F7" w:rsidP="00993D7D">
      <w:pPr>
        <w:pStyle w:val="a3"/>
        <w:shd w:val="clear" w:color="auto" w:fill="FFFFFF"/>
        <w:spacing w:before="0" w:beforeAutospacing="0" w:after="0" w:afterAutospacing="0"/>
        <w:contextualSpacing/>
        <w:rPr>
          <w:color w:val="000000"/>
          <w:sz w:val="28"/>
          <w:szCs w:val="28"/>
          <w:shd w:val="clear" w:color="auto" w:fill="FFFFFF"/>
        </w:rPr>
      </w:pPr>
      <w:r w:rsidRPr="00993D7D">
        <w:rPr>
          <w:rStyle w:val="a4"/>
          <w:color w:val="000000"/>
          <w:sz w:val="28"/>
          <w:szCs w:val="28"/>
          <w:bdr w:val="none" w:sz="0" w:space="0" w:color="auto" w:frame="1"/>
          <w:shd w:val="clear" w:color="auto" w:fill="FFFFFF"/>
        </w:rPr>
        <w:t>Темы:</w:t>
      </w:r>
      <w:r w:rsidRPr="00993D7D">
        <w:rPr>
          <w:color w:val="000000"/>
          <w:sz w:val="28"/>
          <w:szCs w:val="28"/>
        </w:rPr>
        <w:br/>
      </w:r>
      <w:r w:rsidRPr="00993D7D">
        <w:rPr>
          <w:color w:val="000000"/>
          <w:sz w:val="28"/>
          <w:szCs w:val="28"/>
          <w:shd w:val="clear" w:color="auto" w:fill="FFFFFF"/>
        </w:rPr>
        <w:t>1. Личностные УУД</w:t>
      </w:r>
    </w:p>
    <w:p w:rsidR="00191F25" w:rsidRDefault="00B203F7" w:rsidP="00993D7D">
      <w:pPr>
        <w:pStyle w:val="a3"/>
        <w:shd w:val="clear" w:color="auto" w:fill="FFFFFF"/>
        <w:spacing w:before="0" w:beforeAutospacing="0" w:after="0" w:afterAutospacing="0"/>
        <w:contextualSpacing/>
        <w:rPr>
          <w:color w:val="000000"/>
          <w:sz w:val="28"/>
          <w:szCs w:val="28"/>
          <w:shd w:val="clear" w:color="auto" w:fill="FFFFFF"/>
        </w:rPr>
      </w:pPr>
      <w:r w:rsidRPr="00993D7D">
        <w:rPr>
          <w:rStyle w:val="a4"/>
          <w:b w:val="0"/>
          <w:color w:val="000000"/>
          <w:sz w:val="28"/>
          <w:szCs w:val="28"/>
          <w:bdr w:val="none" w:sz="0" w:space="0" w:color="auto" w:frame="1"/>
          <w:shd w:val="clear" w:color="auto" w:fill="FFFFFF"/>
        </w:rPr>
        <w:t>2.</w:t>
      </w:r>
      <w:r w:rsidRPr="00993D7D">
        <w:rPr>
          <w:color w:val="000000"/>
          <w:sz w:val="28"/>
          <w:szCs w:val="28"/>
        </w:rPr>
        <w:t xml:space="preserve"> </w:t>
      </w:r>
      <w:r w:rsidRPr="00993D7D">
        <w:rPr>
          <w:color w:val="000000"/>
          <w:sz w:val="28"/>
          <w:szCs w:val="28"/>
          <w:shd w:val="clear" w:color="auto" w:fill="FFFFFF"/>
        </w:rPr>
        <w:t>Регулятивные УУД</w:t>
      </w:r>
      <w:r w:rsidRPr="00993D7D">
        <w:rPr>
          <w:color w:val="000000"/>
          <w:sz w:val="28"/>
          <w:szCs w:val="28"/>
        </w:rPr>
        <w:br/>
      </w:r>
      <w:r w:rsidRPr="00993D7D">
        <w:rPr>
          <w:color w:val="000000"/>
          <w:sz w:val="28"/>
          <w:szCs w:val="28"/>
          <w:shd w:val="clear" w:color="auto" w:fill="FFFFFF"/>
        </w:rPr>
        <w:t>3. Познавательные УУД</w:t>
      </w:r>
      <w:r w:rsidRPr="00993D7D">
        <w:rPr>
          <w:color w:val="000000"/>
          <w:sz w:val="28"/>
          <w:szCs w:val="28"/>
        </w:rPr>
        <w:br/>
      </w:r>
      <w:r w:rsidRPr="00993D7D">
        <w:rPr>
          <w:color w:val="000000"/>
          <w:sz w:val="28"/>
          <w:szCs w:val="28"/>
          <w:shd w:val="clear" w:color="auto" w:fill="FFFFFF"/>
        </w:rPr>
        <w:t>4. Коммуникативные УУД</w:t>
      </w:r>
    </w:p>
    <w:p w:rsidR="00B203F7" w:rsidRPr="00993D7D" w:rsidRDefault="00B203F7" w:rsidP="00993D7D">
      <w:pPr>
        <w:pStyle w:val="a3"/>
        <w:shd w:val="clear" w:color="auto" w:fill="FFFFFF"/>
        <w:spacing w:before="0" w:beforeAutospacing="0" w:after="0" w:afterAutospacing="0"/>
        <w:contextualSpacing/>
        <w:rPr>
          <w:color w:val="000000"/>
          <w:sz w:val="28"/>
          <w:szCs w:val="28"/>
        </w:rPr>
      </w:pPr>
      <w:r w:rsidRPr="00993D7D">
        <w:rPr>
          <w:color w:val="000000"/>
          <w:sz w:val="28"/>
          <w:szCs w:val="28"/>
        </w:rPr>
        <w:br/>
      </w:r>
    </w:p>
    <w:p w:rsidR="00826964" w:rsidRPr="008739E0" w:rsidRDefault="00826964" w:rsidP="008739E0">
      <w:pPr>
        <w:pStyle w:val="a3"/>
        <w:shd w:val="clear" w:color="auto" w:fill="FFFFFF"/>
        <w:spacing w:before="0" w:beforeAutospacing="0" w:after="0" w:afterAutospacing="0"/>
        <w:contextualSpacing/>
        <w:jc w:val="center"/>
        <w:rPr>
          <w:b/>
          <w:color w:val="0070C0"/>
          <w:sz w:val="28"/>
          <w:szCs w:val="28"/>
        </w:rPr>
      </w:pPr>
      <w:r w:rsidRPr="008739E0">
        <w:rPr>
          <w:b/>
          <w:color w:val="0070C0"/>
          <w:sz w:val="28"/>
          <w:szCs w:val="28"/>
        </w:rPr>
        <w:lastRenderedPageBreak/>
        <w:t xml:space="preserve">Инновационные методы и приемы, направленные на формирование личностных </w:t>
      </w:r>
      <w:r w:rsidR="008739E0">
        <w:rPr>
          <w:b/>
          <w:color w:val="0070C0"/>
          <w:sz w:val="28"/>
          <w:szCs w:val="28"/>
        </w:rPr>
        <w:t xml:space="preserve"> универсальных учебных действий</w:t>
      </w:r>
    </w:p>
    <w:p w:rsidR="00D655B7" w:rsidRPr="008739E0" w:rsidRDefault="00AB1D2D" w:rsidP="00AB1D2D">
      <w:pPr>
        <w:pStyle w:val="a3"/>
        <w:shd w:val="clear" w:color="auto" w:fill="FFFFFF"/>
        <w:spacing w:before="0" w:beforeAutospacing="0" w:after="0" w:afterAutospacing="0"/>
        <w:contextualSpacing/>
        <w:jc w:val="both"/>
        <w:rPr>
          <w:b/>
          <w:color w:val="C00000"/>
          <w:sz w:val="28"/>
          <w:szCs w:val="28"/>
        </w:rPr>
      </w:pPr>
      <w:r w:rsidRPr="008739E0">
        <w:rPr>
          <w:b/>
          <w:color w:val="C00000"/>
          <w:sz w:val="28"/>
          <w:szCs w:val="28"/>
        </w:rPr>
        <w:t>Вопрос  10</w:t>
      </w:r>
      <w:r w:rsidR="00D655B7" w:rsidRPr="008739E0">
        <w:rPr>
          <w:b/>
          <w:color w:val="C00000"/>
          <w:sz w:val="28"/>
          <w:szCs w:val="28"/>
        </w:rPr>
        <w:t xml:space="preserve"> </w:t>
      </w:r>
    </w:p>
    <w:p w:rsidR="00AB1D2D" w:rsidRPr="00D655B7" w:rsidRDefault="00D655B7" w:rsidP="00AB1D2D">
      <w:pPr>
        <w:pStyle w:val="a3"/>
        <w:shd w:val="clear" w:color="auto" w:fill="FFFFFF"/>
        <w:spacing w:before="0" w:beforeAutospacing="0" w:after="0" w:afterAutospacing="0"/>
        <w:contextualSpacing/>
        <w:jc w:val="both"/>
        <w:rPr>
          <w:b/>
          <w:color w:val="000000"/>
          <w:sz w:val="28"/>
          <w:szCs w:val="28"/>
        </w:rPr>
      </w:pPr>
      <w:r w:rsidRPr="008739E0">
        <w:rPr>
          <w:b/>
          <w:color w:val="C00000"/>
          <w:sz w:val="28"/>
          <w:szCs w:val="28"/>
        </w:rPr>
        <w:t xml:space="preserve">Этот прием можно использовать не только в классе, но и при выполнении домашнего задания. Он позволяет делать обучающимся </w:t>
      </w:r>
      <w:r w:rsidRPr="008739E0">
        <w:rPr>
          <w:b/>
          <w:color w:val="C00000"/>
          <w:sz w:val="28"/>
        </w:rPr>
        <w:t>самостоятельный выбор задания и дает дополнительную возможность самореализации</w:t>
      </w:r>
      <w:r w:rsidRPr="00191F25">
        <w:rPr>
          <w:b/>
          <w:color w:val="C00000"/>
          <w:sz w:val="28"/>
        </w:rPr>
        <w:t>.</w:t>
      </w:r>
    </w:p>
    <w:p w:rsidR="00AB1D2D" w:rsidRDefault="00AB1D2D" w:rsidP="00993D7D">
      <w:pPr>
        <w:pStyle w:val="a3"/>
        <w:shd w:val="clear" w:color="auto" w:fill="FFFFFF"/>
        <w:spacing w:before="0" w:beforeAutospacing="0" w:after="0" w:afterAutospacing="0"/>
        <w:contextualSpacing/>
        <w:jc w:val="both"/>
        <w:rPr>
          <w:b/>
          <w:color w:val="000000"/>
          <w:sz w:val="28"/>
          <w:szCs w:val="28"/>
        </w:rPr>
      </w:pPr>
      <w:r w:rsidRPr="00993D7D">
        <w:rPr>
          <w:b/>
          <w:color w:val="000000"/>
          <w:sz w:val="28"/>
          <w:szCs w:val="28"/>
        </w:rPr>
        <w:t>Ответ:</w:t>
      </w:r>
      <w:r w:rsidR="00D655B7">
        <w:rPr>
          <w:b/>
          <w:color w:val="000000"/>
          <w:sz w:val="28"/>
          <w:szCs w:val="28"/>
        </w:rPr>
        <w:t xml:space="preserve"> </w:t>
      </w:r>
      <w:r w:rsidR="00D655B7" w:rsidRPr="00D655B7">
        <w:rPr>
          <w:color w:val="000000"/>
          <w:sz w:val="28"/>
          <w:szCs w:val="28"/>
        </w:rPr>
        <w:t>з</w:t>
      </w:r>
      <w:r w:rsidR="00D655B7" w:rsidRPr="00D655B7">
        <w:rPr>
          <w:bCs/>
          <w:color w:val="000000"/>
          <w:sz w:val="28"/>
        </w:rPr>
        <w:t>адания массивом</w:t>
      </w:r>
      <w:r w:rsidR="00D655B7" w:rsidRPr="00D655B7">
        <w:rPr>
          <w:color w:val="000000"/>
          <w:sz w:val="28"/>
        </w:rPr>
        <w:t> </w:t>
      </w:r>
    </w:p>
    <w:p w:rsidR="00D655B7" w:rsidRDefault="00AB1D2D" w:rsidP="00D655B7">
      <w:pPr>
        <w:pStyle w:val="a3"/>
        <w:shd w:val="clear" w:color="auto" w:fill="FFFFFF"/>
        <w:spacing w:before="0" w:beforeAutospacing="0" w:after="0" w:afterAutospacing="0"/>
        <w:contextualSpacing/>
        <w:jc w:val="both"/>
        <w:rPr>
          <w:b/>
          <w:bCs/>
          <w:color w:val="000000"/>
          <w:u w:val="single"/>
        </w:rPr>
      </w:pPr>
      <w:r w:rsidRPr="00993D7D">
        <w:rPr>
          <w:b/>
          <w:color w:val="000000"/>
          <w:sz w:val="28"/>
          <w:szCs w:val="28"/>
        </w:rPr>
        <w:t>Пояснение.</w:t>
      </w:r>
      <w:r w:rsidR="00D655B7" w:rsidRPr="00D655B7">
        <w:rPr>
          <w:b/>
          <w:bCs/>
          <w:color w:val="000000"/>
          <w:u w:val="single"/>
        </w:rPr>
        <w:t> </w:t>
      </w:r>
    </w:p>
    <w:p w:rsidR="00D655B7" w:rsidRDefault="00D655B7" w:rsidP="00D655B7">
      <w:pPr>
        <w:pStyle w:val="a3"/>
        <w:shd w:val="clear" w:color="auto" w:fill="FFFFFF"/>
        <w:spacing w:before="0" w:beforeAutospacing="0" w:after="0" w:afterAutospacing="0"/>
        <w:ind w:firstLine="708"/>
        <w:contextualSpacing/>
        <w:jc w:val="both"/>
        <w:rPr>
          <w:color w:val="000000"/>
          <w:sz w:val="28"/>
          <w:szCs w:val="28"/>
        </w:rPr>
      </w:pPr>
      <w:r w:rsidRPr="00D655B7">
        <w:rPr>
          <w:color w:val="000000"/>
          <w:sz w:val="28"/>
        </w:rPr>
        <w:t>Любой из уровней домашнего задания учитель может задавать массивом</w:t>
      </w:r>
      <w:r w:rsidRPr="00D655B7">
        <w:rPr>
          <w:i/>
          <w:iCs/>
          <w:color w:val="000000"/>
          <w:sz w:val="28"/>
        </w:rPr>
        <w:t>.</w:t>
      </w:r>
      <w:r w:rsidRPr="00D655B7">
        <w:rPr>
          <w:color w:val="000000"/>
          <w:sz w:val="28"/>
        </w:rPr>
        <w:t> </w:t>
      </w:r>
    </w:p>
    <w:p w:rsidR="00D655B7" w:rsidRDefault="00D655B7" w:rsidP="00D655B7">
      <w:pPr>
        <w:pStyle w:val="a3"/>
        <w:shd w:val="clear" w:color="auto" w:fill="FFFFFF"/>
        <w:spacing w:before="0" w:beforeAutospacing="0" w:after="0" w:afterAutospacing="0"/>
        <w:ind w:firstLine="708"/>
        <w:contextualSpacing/>
        <w:jc w:val="both"/>
        <w:rPr>
          <w:color w:val="000000"/>
          <w:sz w:val="28"/>
          <w:szCs w:val="28"/>
        </w:rPr>
      </w:pPr>
      <w:r w:rsidRPr="00D655B7">
        <w:rPr>
          <w:color w:val="000000"/>
          <w:sz w:val="28"/>
        </w:rPr>
        <w:t>Например, учитель дает десять задач (или, скажем, стихов), из которых ученик должен сам выбрать и решить (выучить) не менее заранее оговоренного минимального объема задания.</w:t>
      </w:r>
    </w:p>
    <w:p w:rsidR="00D655B7" w:rsidRDefault="00D655B7" w:rsidP="00D655B7">
      <w:pPr>
        <w:pStyle w:val="a3"/>
        <w:shd w:val="clear" w:color="auto" w:fill="FFFFFF"/>
        <w:spacing w:before="0" w:beforeAutospacing="0" w:after="0" w:afterAutospacing="0"/>
        <w:ind w:firstLine="708"/>
        <w:contextualSpacing/>
        <w:jc w:val="both"/>
        <w:rPr>
          <w:color w:val="000000"/>
          <w:sz w:val="28"/>
        </w:rPr>
      </w:pPr>
      <w:r w:rsidRPr="00D655B7">
        <w:rPr>
          <w:color w:val="000000"/>
          <w:sz w:val="28"/>
        </w:rPr>
        <w:t xml:space="preserve">Задается большой массив задач сразу— </w:t>
      </w:r>
      <w:proofErr w:type="gramStart"/>
      <w:r w:rsidRPr="00D655B7">
        <w:rPr>
          <w:color w:val="000000"/>
          <w:sz w:val="28"/>
        </w:rPr>
        <w:t xml:space="preserve">в </w:t>
      </w:r>
      <w:proofErr w:type="gramEnd"/>
      <w:r w:rsidRPr="00D655B7">
        <w:rPr>
          <w:color w:val="000000"/>
          <w:sz w:val="28"/>
        </w:rPr>
        <w:t xml:space="preserve">рамках большой изучаемой или повторяемой темы. Например, из 60 задач ученик обязан решить минимум 15, остальные — по желанию. А стимулировать это желание релейными контрольными работами, составленными из задач этого массива. Чем больше </w:t>
      </w:r>
      <w:proofErr w:type="spellStart"/>
      <w:r w:rsidRPr="00D655B7">
        <w:rPr>
          <w:color w:val="000000"/>
          <w:sz w:val="28"/>
        </w:rPr>
        <w:t>нарешал</w:t>
      </w:r>
      <w:proofErr w:type="spellEnd"/>
      <w:r w:rsidRPr="00D655B7">
        <w:rPr>
          <w:color w:val="000000"/>
          <w:sz w:val="28"/>
        </w:rPr>
        <w:t xml:space="preserve"> — тем больше вероятность встретить знакомую задачу и сэкономить время и силы. Такой массив задается не к следующему уроку, а на более продолжительный отрезок времени.</w:t>
      </w:r>
    </w:p>
    <w:p w:rsidR="00AB1D2D" w:rsidRPr="00D655B7" w:rsidRDefault="00D655B7" w:rsidP="00D655B7">
      <w:pPr>
        <w:pStyle w:val="a3"/>
        <w:shd w:val="clear" w:color="auto" w:fill="FFFFFF"/>
        <w:spacing w:before="0" w:beforeAutospacing="0" w:after="0" w:afterAutospacing="0"/>
        <w:ind w:firstLine="708"/>
        <w:contextualSpacing/>
        <w:jc w:val="both"/>
        <w:rPr>
          <w:b/>
          <w:color w:val="000000"/>
          <w:sz w:val="28"/>
          <w:szCs w:val="28"/>
        </w:rPr>
      </w:pPr>
      <w:r w:rsidRPr="00D655B7">
        <w:rPr>
          <w:color w:val="000000"/>
          <w:sz w:val="28"/>
        </w:rPr>
        <w:t>Важный психологический эффект: самостоятельный выбор задания дает дополнительную возможность самореализации, ведь известно, как этого не хватает ученикам в условиях нашей школы, особенно в подростковом возрасте. А учебный предмет, в свою очередь, становится им интереснее.</w:t>
      </w:r>
    </w:p>
    <w:p w:rsidR="00826964" w:rsidRPr="008739E0" w:rsidRDefault="00826964" w:rsidP="00993D7D">
      <w:pPr>
        <w:pStyle w:val="a3"/>
        <w:shd w:val="clear" w:color="auto" w:fill="FFFFFF"/>
        <w:spacing w:before="0" w:beforeAutospacing="0" w:after="0" w:afterAutospacing="0"/>
        <w:contextualSpacing/>
        <w:jc w:val="both"/>
        <w:rPr>
          <w:b/>
          <w:color w:val="C00000"/>
          <w:sz w:val="28"/>
          <w:szCs w:val="28"/>
        </w:rPr>
      </w:pPr>
      <w:r w:rsidRPr="008739E0">
        <w:rPr>
          <w:b/>
          <w:color w:val="C00000"/>
          <w:sz w:val="28"/>
          <w:szCs w:val="28"/>
        </w:rPr>
        <w:t xml:space="preserve">Вопрос  </w:t>
      </w:r>
      <w:r w:rsidR="00B415F7" w:rsidRPr="008739E0">
        <w:rPr>
          <w:b/>
          <w:color w:val="C00000"/>
          <w:sz w:val="28"/>
          <w:szCs w:val="28"/>
        </w:rPr>
        <w:t>2</w:t>
      </w:r>
      <w:r w:rsidRPr="008739E0">
        <w:rPr>
          <w:b/>
          <w:color w:val="C00000"/>
          <w:sz w:val="28"/>
          <w:szCs w:val="28"/>
        </w:rPr>
        <w:t>0</w:t>
      </w:r>
    </w:p>
    <w:p w:rsidR="00826964" w:rsidRPr="008739E0" w:rsidRDefault="00826964" w:rsidP="00993D7D">
      <w:pPr>
        <w:pStyle w:val="a3"/>
        <w:shd w:val="clear" w:color="auto" w:fill="FFFFFF"/>
        <w:spacing w:before="0" w:beforeAutospacing="0" w:after="0" w:afterAutospacing="0"/>
        <w:contextualSpacing/>
        <w:jc w:val="both"/>
        <w:rPr>
          <w:b/>
          <w:color w:val="C00000"/>
          <w:sz w:val="28"/>
          <w:szCs w:val="28"/>
        </w:rPr>
      </w:pPr>
      <w:r w:rsidRPr="008739E0">
        <w:rPr>
          <w:b/>
          <w:color w:val="C00000"/>
          <w:sz w:val="28"/>
          <w:szCs w:val="28"/>
        </w:rPr>
        <w:t xml:space="preserve">Этот методический приём определяется  как процесс постижения  </w:t>
      </w:r>
      <w:bookmarkStart w:id="0" w:name="_GoBack"/>
      <w:bookmarkEnd w:id="0"/>
      <w:r w:rsidRPr="008739E0">
        <w:rPr>
          <w:b/>
          <w:color w:val="C00000"/>
          <w:sz w:val="28"/>
          <w:szCs w:val="28"/>
        </w:rPr>
        <w:t xml:space="preserve">эмоционального состояния проникновения и </w:t>
      </w:r>
      <w:proofErr w:type="spellStart"/>
      <w:r w:rsidRPr="008739E0">
        <w:rPr>
          <w:b/>
          <w:color w:val="C00000"/>
          <w:sz w:val="28"/>
          <w:szCs w:val="28"/>
        </w:rPr>
        <w:t>вчувствования</w:t>
      </w:r>
      <w:proofErr w:type="spellEnd"/>
      <w:r w:rsidRPr="008739E0">
        <w:rPr>
          <w:b/>
          <w:color w:val="C00000"/>
          <w:sz w:val="28"/>
          <w:szCs w:val="28"/>
        </w:rPr>
        <w:t xml:space="preserve"> в переживания  другого человека. Неотрывно </w:t>
      </w:r>
      <w:proofErr w:type="gramStart"/>
      <w:r w:rsidRPr="008739E0">
        <w:rPr>
          <w:b/>
          <w:color w:val="C00000"/>
          <w:sz w:val="28"/>
          <w:szCs w:val="28"/>
        </w:rPr>
        <w:t>связана</w:t>
      </w:r>
      <w:proofErr w:type="gramEnd"/>
      <w:r w:rsidRPr="008739E0">
        <w:rPr>
          <w:b/>
          <w:color w:val="C00000"/>
          <w:sz w:val="28"/>
          <w:szCs w:val="28"/>
        </w:rPr>
        <w:t xml:space="preserve"> с эм</w:t>
      </w:r>
      <w:r w:rsidR="008739E0">
        <w:rPr>
          <w:b/>
          <w:color w:val="C00000"/>
          <w:sz w:val="28"/>
          <w:szCs w:val="28"/>
        </w:rPr>
        <w:t>оциональным  развитием человека.</w:t>
      </w:r>
    </w:p>
    <w:p w:rsidR="00826964" w:rsidRPr="00993D7D" w:rsidRDefault="00B203F7" w:rsidP="00993D7D">
      <w:pPr>
        <w:pStyle w:val="a3"/>
        <w:shd w:val="clear" w:color="auto" w:fill="FFFFFF"/>
        <w:spacing w:before="0" w:beforeAutospacing="0" w:after="0" w:afterAutospacing="0"/>
        <w:contextualSpacing/>
        <w:jc w:val="both"/>
        <w:rPr>
          <w:color w:val="000000"/>
          <w:sz w:val="28"/>
          <w:szCs w:val="28"/>
        </w:rPr>
      </w:pPr>
      <w:r w:rsidRPr="00993D7D">
        <w:rPr>
          <w:b/>
          <w:color w:val="000000"/>
          <w:sz w:val="28"/>
          <w:szCs w:val="28"/>
        </w:rPr>
        <w:t>Ответ:</w:t>
      </w:r>
      <w:r w:rsidRPr="00993D7D">
        <w:rPr>
          <w:color w:val="000000"/>
          <w:sz w:val="28"/>
          <w:szCs w:val="28"/>
        </w:rPr>
        <w:t xml:space="preserve"> </w:t>
      </w:r>
      <w:proofErr w:type="spellStart"/>
      <w:r w:rsidR="00826964" w:rsidRPr="00993D7D">
        <w:rPr>
          <w:color w:val="000000"/>
          <w:sz w:val="28"/>
          <w:szCs w:val="28"/>
        </w:rPr>
        <w:t>Эмпатия</w:t>
      </w:r>
      <w:proofErr w:type="spellEnd"/>
      <w:r w:rsidRPr="00993D7D">
        <w:rPr>
          <w:color w:val="000000"/>
          <w:sz w:val="28"/>
          <w:szCs w:val="28"/>
        </w:rPr>
        <w:t>.</w:t>
      </w:r>
    </w:p>
    <w:p w:rsidR="00826964" w:rsidRPr="00993D7D" w:rsidRDefault="00826964" w:rsidP="00993D7D">
      <w:pPr>
        <w:pStyle w:val="a3"/>
        <w:shd w:val="clear" w:color="auto" w:fill="FFFFFF"/>
        <w:spacing w:before="0" w:beforeAutospacing="0" w:after="0" w:afterAutospacing="0"/>
        <w:contextualSpacing/>
        <w:jc w:val="both"/>
        <w:rPr>
          <w:b/>
          <w:color w:val="000000"/>
          <w:sz w:val="28"/>
          <w:szCs w:val="28"/>
        </w:rPr>
      </w:pPr>
      <w:r w:rsidRPr="00993D7D">
        <w:rPr>
          <w:b/>
          <w:color w:val="000000"/>
          <w:sz w:val="28"/>
          <w:szCs w:val="28"/>
        </w:rPr>
        <w:t>Пояснение.</w:t>
      </w:r>
    </w:p>
    <w:p w:rsidR="00826964" w:rsidRPr="00993D7D" w:rsidRDefault="00826964" w:rsidP="008739E0">
      <w:pPr>
        <w:pStyle w:val="a3"/>
        <w:shd w:val="clear" w:color="auto" w:fill="FFFFFF"/>
        <w:spacing w:before="0" w:beforeAutospacing="0" w:after="0" w:afterAutospacing="0"/>
        <w:ind w:firstLine="708"/>
        <w:contextualSpacing/>
        <w:jc w:val="both"/>
        <w:rPr>
          <w:color w:val="000000"/>
          <w:sz w:val="28"/>
          <w:szCs w:val="28"/>
        </w:rPr>
      </w:pPr>
      <w:proofErr w:type="spellStart"/>
      <w:r w:rsidRPr="00993D7D">
        <w:rPr>
          <w:color w:val="000000"/>
          <w:sz w:val="28"/>
          <w:szCs w:val="28"/>
        </w:rPr>
        <w:t>Эмпатия</w:t>
      </w:r>
      <w:proofErr w:type="spellEnd"/>
      <w:r w:rsidRPr="00993D7D">
        <w:rPr>
          <w:color w:val="000000"/>
          <w:sz w:val="28"/>
          <w:szCs w:val="28"/>
        </w:rPr>
        <w:t xml:space="preserve"> неотрывно </w:t>
      </w:r>
      <w:proofErr w:type="gramStart"/>
      <w:r w:rsidRPr="00993D7D">
        <w:rPr>
          <w:color w:val="000000"/>
          <w:sz w:val="28"/>
          <w:szCs w:val="28"/>
        </w:rPr>
        <w:t>связана</w:t>
      </w:r>
      <w:proofErr w:type="gramEnd"/>
      <w:r w:rsidRPr="00993D7D">
        <w:rPr>
          <w:color w:val="000000"/>
          <w:sz w:val="28"/>
          <w:szCs w:val="28"/>
        </w:rPr>
        <w:t xml:space="preserve"> с эмоциональным  развитием человека. Становление </w:t>
      </w:r>
      <w:proofErr w:type="spellStart"/>
      <w:r w:rsidRPr="00993D7D">
        <w:rPr>
          <w:color w:val="000000"/>
          <w:sz w:val="28"/>
          <w:szCs w:val="28"/>
        </w:rPr>
        <w:t>эмпатии</w:t>
      </w:r>
      <w:proofErr w:type="spellEnd"/>
      <w:r w:rsidRPr="00993D7D">
        <w:rPr>
          <w:color w:val="000000"/>
          <w:sz w:val="28"/>
          <w:szCs w:val="28"/>
        </w:rPr>
        <w:t xml:space="preserve">  происходит на всех этапах развития личности и является одним из важных показателей социализации человека, культуры межличностных отношений.</w:t>
      </w:r>
    </w:p>
    <w:p w:rsidR="00826964" w:rsidRPr="00993D7D" w:rsidRDefault="00826964" w:rsidP="008739E0">
      <w:pPr>
        <w:pStyle w:val="a3"/>
        <w:shd w:val="clear" w:color="auto" w:fill="FFFFFF"/>
        <w:spacing w:before="0" w:beforeAutospacing="0" w:after="0" w:afterAutospacing="0"/>
        <w:ind w:firstLine="708"/>
        <w:contextualSpacing/>
        <w:jc w:val="both"/>
        <w:rPr>
          <w:color w:val="000000"/>
          <w:sz w:val="28"/>
          <w:szCs w:val="28"/>
        </w:rPr>
      </w:pPr>
      <w:r w:rsidRPr="00993D7D">
        <w:rPr>
          <w:color w:val="000000"/>
          <w:sz w:val="28"/>
          <w:szCs w:val="28"/>
        </w:rPr>
        <w:t>Развитие эмоциональной сферы  и   воспитание детских чувств является  первостепенной задачей. Именно в условиях воспитания организуется  практическая деятельность ребёнка, в ходе которой  он вступает  в реальные взаимоотношения  с окружающим миром и усваивает  созданные  обществом ценности. Особую роль приобретают те виды деятельности, которые вызывают яркий  эмоциональный отклик у ребёнка, заражают его; игра, слушание музыки и восприятие литературного произведения и т.д.</w:t>
      </w:r>
    </w:p>
    <w:p w:rsidR="00B203F7" w:rsidRPr="00993D7D" w:rsidRDefault="00826964" w:rsidP="008739E0">
      <w:pPr>
        <w:pStyle w:val="a3"/>
        <w:shd w:val="clear" w:color="auto" w:fill="FFFFFF"/>
        <w:spacing w:before="0" w:beforeAutospacing="0" w:after="0" w:afterAutospacing="0"/>
        <w:ind w:firstLine="708"/>
        <w:contextualSpacing/>
        <w:jc w:val="both"/>
        <w:rPr>
          <w:color w:val="000000"/>
          <w:sz w:val="28"/>
          <w:szCs w:val="28"/>
        </w:rPr>
      </w:pPr>
      <w:r w:rsidRPr="00993D7D">
        <w:rPr>
          <w:color w:val="000000"/>
          <w:sz w:val="28"/>
          <w:szCs w:val="28"/>
        </w:rPr>
        <w:lastRenderedPageBreak/>
        <w:t>Эмоционально чувствительные люди лучше прогнозируют реакции, поступки, мнения окружающих, более успешны в общении и взаимодействии с ними, обладают высоким уровнем социального творчества и самореализации.</w:t>
      </w:r>
    </w:p>
    <w:p w:rsidR="00826964" w:rsidRPr="00993D7D" w:rsidRDefault="00826964" w:rsidP="008739E0">
      <w:pPr>
        <w:pStyle w:val="a3"/>
        <w:shd w:val="clear" w:color="auto" w:fill="FFFFFF"/>
        <w:spacing w:before="0" w:beforeAutospacing="0" w:after="0" w:afterAutospacing="0"/>
        <w:ind w:firstLine="708"/>
        <w:contextualSpacing/>
        <w:jc w:val="both"/>
        <w:rPr>
          <w:color w:val="000000"/>
          <w:sz w:val="28"/>
          <w:szCs w:val="28"/>
        </w:rPr>
      </w:pPr>
      <w:proofErr w:type="spellStart"/>
      <w:r w:rsidRPr="00993D7D">
        <w:rPr>
          <w:color w:val="000000"/>
          <w:sz w:val="28"/>
          <w:szCs w:val="28"/>
        </w:rPr>
        <w:t>Эмпатические</w:t>
      </w:r>
      <w:proofErr w:type="spellEnd"/>
      <w:r w:rsidRPr="00993D7D">
        <w:rPr>
          <w:color w:val="000000"/>
          <w:sz w:val="28"/>
          <w:szCs w:val="28"/>
        </w:rPr>
        <w:t xml:space="preserve"> игры</w:t>
      </w:r>
      <w:r w:rsidR="008739E0">
        <w:rPr>
          <w:color w:val="000000"/>
          <w:sz w:val="28"/>
          <w:szCs w:val="28"/>
        </w:rPr>
        <w:t>:</w:t>
      </w:r>
    </w:p>
    <w:p w:rsidR="00826964"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«Представь себя на месте воробья</w:t>
      </w:r>
      <w:r w:rsidR="00B203F7" w:rsidRPr="00993D7D">
        <w:rPr>
          <w:color w:val="000000"/>
          <w:sz w:val="28"/>
          <w:szCs w:val="28"/>
        </w:rPr>
        <w:t>»</w:t>
      </w:r>
    </w:p>
    <w:p w:rsidR="00826964"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«Изобрази поведение людей»:</w:t>
      </w:r>
    </w:p>
    <w:p w:rsidR="00826964" w:rsidRPr="00993D7D" w:rsidRDefault="00CC07DB"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 xml:space="preserve"> </w:t>
      </w:r>
      <w:r w:rsidR="00B203F7" w:rsidRPr="00993D7D">
        <w:rPr>
          <w:color w:val="000000"/>
          <w:sz w:val="28"/>
          <w:szCs w:val="28"/>
        </w:rPr>
        <w:t>«</w:t>
      </w:r>
      <w:r w:rsidR="00826964" w:rsidRPr="00993D7D">
        <w:rPr>
          <w:color w:val="000000"/>
          <w:sz w:val="28"/>
          <w:szCs w:val="28"/>
        </w:rPr>
        <w:t>Девочка заблудилась в лесу</w:t>
      </w:r>
      <w:r w:rsidR="00B203F7" w:rsidRPr="00993D7D">
        <w:rPr>
          <w:color w:val="000000"/>
          <w:sz w:val="28"/>
          <w:szCs w:val="28"/>
        </w:rPr>
        <w:t>»</w:t>
      </w:r>
      <w:r w:rsidR="00826964" w:rsidRPr="00993D7D">
        <w:rPr>
          <w:color w:val="000000"/>
          <w:sz w:val="28"/>
          <w:szCs w:val="28"/>
        </w:rPr>
        <w:t xml:space="preserve">. </w:t>
      </w:r>
    </w:p>
    <w:p w:rsidR="00826964" w:rsidRPr="00993D7D" w:rsidRDefault="00CC07DB"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w:t>
      </w:r>
      <w:r w:rsidR="00826964" w:rsidRPr="00993D7D">
        <w:rPr>
          <w:color w:val="000000"/>
          <w:sz w:val="28"/>
          <w:szCs w:val="28"/>
        </w:rPr>
        <w:t>Мальчику жмут ботинки</w:t>
      </w:r>
      <w:r w:rsidRPr="00993D7D">
        <w:rPr>
          <w:color w:val="000000"/>
          <w:sz w:val="28"/>
          <w:szCs w:val="28"/>
        </w:rPr>
        <w:t>».</w:t>
      </w:r>
      <w:r w:rsidR="00826964" w:rsidRPr="00993D7D">
        <w:rPr>
          <w:color w:val="000000"/>
          <w:sz w:val="28"/>
          <w:szCs w:val="28"/>
        </w:rPr>
        <w:t xml:space="preserve"> </w:t>
      </w:r>
    </w:p>
    <w:p w:rsidR="00826964"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В этих играх главное не действие, а чувства.</w:t>
      </w:r>
    </w:p>
    <w:p w:rsidR="00826964" w:rsidRPr="008739E0" w:rsidRDefault="00826964" w:rsidP="00993D7D">
      <w:pPr>
        <w:pStyle w:val="a3"/>
        <w:shd w:val="clear" w:color="auto" w:fill="FFFFFF"/>
        <w:spacing w:before="0" w:beforeAutospacing="0" w:after="0" w:afterAutospacing="0"/>
        <w:contextualSpacing/>
        <w:jc w:val="both"/>
        <w:rPr>
          <w:b/>
          <w:color w:val="C00000"/>
          <w:sz w:val="28"/>
          <w:szCs w:val="28"/>
        </w:rPr>
      </w:pPr>
      <w:r w:rsidRPr="008739E0">
        <w:rPr>
          <w:b/>
          <w:color w:val="C00000"/>
          <w:sz w:val="28"/>
          <w:szCs w:val="28"/>
        </w:rPr>
        <w:t xml:space="preserve">Вопрос </w:t>
      </w:r>
      <w:r w:rsidR="00B415F7" w:rsidRPr="008739E0">
        <w:rPr>
          <w:b/>
          <w:color w:val="C00000"/>
          <w:sz w:val="28"/>
          <w:szCs w:val="28"/>
        </w:rPr>
        <w:t>3</w:t>
      </w:r>
      <w:r w:rsidRPr="008739E0">
        <w:rPr>
          <w:b/>
          <w:color w:val="C00000"/>
          <w:sz w:val="28"/>
          <w:szCs w:val="28"/>
        </w:rPr>
        <w:t>0.</w:t>
      </w:r>
    </w:p>
    <w:p w:rsidR="00826964" w:rsidRPr="008739E0" w:rsidRDefault="00826964" w:rsidP="00993D7D">
      <w:pPr>
        <w:pStyle w:val="a3"/>
        <w:shd w:val="clear" w:color="auto" w:fill="FFFFFF"/>
        <w:spacing w:before="0" w:beforeAutospacing="0" w:after="0" w:afterAutospacing="0"/>
        <w:contextualSpacing/>
        <w:jc w:val="both"/>
        <w:rPr>
          <w:b/>
          <w:color w:val="C00000"/>
          <w:sz w:val="28"/>
          <w:szCs w:val="28"/>
        </w:rPr>
      </w:pPr>
      <w:r w:rsidRPr="008739E0">
        <w:rPr>
          <w:b/>
          <w:color w:val="C00000"/>
          <w:sz w:val="28"/>
          <w:szCs w:val="28"/>
        </w:rPr>
        <w:t xml:space="preserve">Приём    разработан  английским писателем, психологом и специалистом в области творческого мышления Эдвардом де </w:t>
      </w:r>
      <w:proofErr w:type="spellStart"/>
      <w:r w:rsidRPr="008739E0">
        <w:rPr>
          <w:b/>
          <w:color w:val="C00000"/>
          <w:sz w:val="28"/>
          <w:szCs w:val="28"/>
        </w:rPr>
        <w:t>Боно</w:t>
      </w:r>
      <w:proofErr w:type="spellEnd"/>
      <w:r w:rsidRPr="008739E0">
        <w:rPr>
          <w:b/>
          <w:color w:val="C00000"/>
          <w:sz w:val="28"/>
          <w:szCs w:val="28"/>
        </w:rPr>
        <w:t>. В названии присутствует название головного убора, их шесть.</w:t>
      </w:r>
    </w:p>
    <w:p w:rsidR="00826964" w:rsidRPr="00993D7D" w:rsidRDefault="00CC07DB" w:rsidP="00993D7D">
      <w:pPr>
        <w:pStyle w:val="a3"/>
        <w:shd w:val="clear" w:color="auto" w:fill="FFFFFF"/>
        <w:spacing w:before="0" w:beforeAutospacing="0" w:after="0" w:afterAutospacing="0"/>
        <w:contextualSpacing/>
        <w:jc w:val="both"/>
        <w:rPr>
          <w:color w:val="000000"/>
          <w:sz w:val="28"/>
          <w:szCs w:val="28"/>
        </w:rPr>
      </w:pPr>
      <w:r w:rsidRPr="00993D7D">
        <w:rPr>
          <w:b/>
          <w:color w:val="000000"/>
          <w:sz w:val="28"/>
          <w:szCs w:val="28"/>
        </w:rPr>
        <w:t>Ответ:</w:t>
      </w:r>
      <w:r w:rsidRPr="00993D7D">
        <w:rPr>
          <w:color w:val="000000"/>
          <w:sz w:val="28"/>
          <w:szCs w:val="28"/>
        </w:rPr>
        <w:t xml:space="preserve"> Приём "Шесть шляп".</w:t>
      </w:r>
    </w:p>
    <w:p w:rsidR="00826964" w:rsidRPr="00993D7D" w:rsidRDefault="00826964" w:rsidP="00993D7D">
      <w:pPr>
        <w:pStyle w:val="a3"/>
        <w:shd w:val="clear" w:color="auto" w:fill="FFFFFF"/>
        <w:spacing w:before="0" w:beforeAutospacing="0" w:after="0" w:afterAutospacing="0"/>
        <w:contextualSpacing/>
        <w:jc w:val="both"/>
        <w:rPr>
          <w:b/>
          <w:color w:val="000000"/>
          <w:sz w:val="28"/>
          <w:szCs w:val="28"/>
        </w:rPr>
      </w:pPr>
      <w:r w:rsidRPr="00993D7D">
        <w:rPr>
          <w:b/>
          <w:color w:val="000000"/>
          <w:sz w:val="28"/>
          <w:szCs w:val="28"/>
        </w:rPr>
        <w:t>Пояснение</w:t>
      </w:r>
      <w:r w:rsidR="008739E0">
        <w:rPr>
          <w:b/>
          <w:color w:val="000000"/>
          <w:sz w:val="28"/>
          <w:szCs w:val="28"/>
        </w:rPr>
        <w:t>:</w:t>
      </w:r>
    </w:p>
    <w:p w:rsidR="00826964"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Прием «Шесть шляп мышления» предложен известным английским психологом и писателем Эдвардом де Боне. Данный прием помогает развивать у человека параллельное, критическое мышление, помогает увидеть любую ситуацию с различных точек зрения, помогает представить многогранность появившейся проблемы и, что особенно важно, выявить оптимальные пути решения проблемы.</w:t>
      </w:r>
    </w:p>
    <w:p w:rsidR="00826964"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Данный прием помогает формировать не только коммуникативные, но и личностные  универсальные учебные действия в начальной школе.</w:t>
      </w:r>
    </w:p>
    <w:p w:rsidR="00826964" w:rsidRPr="00993D7D" w:rsidRDefault="00826964" w:rsidP="00993D7D">
      <w:pPr>
        <w:pStyle w:val="a3"/>
        <w:shd w:val="clear" w:color="auto" w:fill="FFFFFF"/>
        <w:spacing w:before="0" w:beforeAutospacing="0" w:after="0" w:afterAutospacing="0"/>
        <w:contextualSpacing/>
        <w:jc w:val="both"/>
        <w:rPr>
          <w:b/>
          <w:color w:val="000000"/>
          <w:sz w:val="28"/>
          <w:szCs w:val="28"/>
        </w:rPr>
      </w:pPr>
      <w:r w:rsidRPr="00993D7D">
        <w:rPr>
          <w:b/>
          <w:color w:val="000000"/>
          <w:sz w:val="28"/>
          <w:szCs w:val="28"/>
        </w:rPr>
        <w:t>Суть метода</w:t>
      </w:r>
    </w:p>
    <w:p w:rsidR="00826964"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Шесть шляп мышления - простой и практический способ, позволяющий преодолеть три фундаментальные трудности, связанные с практическим мышлением: эмоции, беспомощность, путаницу. Метод позволяет разделить мышление на шесть типов, или режимов, каждому из которых отвечает метафорическая цветная "шляпа".  Технология "Шесть шляп" позволяет развивать:</w:t>
      </w:r>
    </w:p>
    <w:p w:rsidR="00826964"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 творческое мышление;</w:t>
      </w:r>
    </w:p>
    <w:p w:rsidR="00826964"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 критическое мышление;</w:t>
      </w:r>
    </w:p>
    <w:p w:rsidR="00826964"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 толерантность.</w:t>
      </w:r>
    </w:p>
    <w:p w:rsidR="00826964"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b/>
          <w:color w:val="000000"/>
          <w:sz w:val="28"/>
          <w:szCs w:val="28"/>
        </w:rPr>
        <w:t>Красная шляпа.</w:t>
      </w:r>
      <w:r w:rsidRPr="00993D7D">
        <w:rPr>
          <w:color w:val="000000"/>
          <w:sz w:val="28"/>
          <w:szCs w:val="28"/>
        </w:rPr>
        <w:t xml:space="preserve">   Красная шляпа связана с эмоциями, интуицией, чувствами и предчувствиями. Здесь не нужно ничего обосновывать. Ваши чувства существуют, и красная шляпа дает возможность их изложить.</w:t>
      </w:r>
    </w:p>
    <w:p w:rsidR="00826964"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Желтая шляпа.   Под желтой шляпой мы стараемся найти достоинства и преимущества предложения, перспективы и возможные выигрыши, выявить скрытые ресурсы.</w:t>
      </w:r>
    </w:p>
    <w:p w:rsidR="00826964"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Черная шляпа.  Черная шляпа - это режим критики и оценки, она указывает на недостатки и риски и говорит, почему что-то может не получиться.</w:t>
      </w:r>
    </w:p>
    <w:p w:rsidR="00826964"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b/>
          <w:color w:val="000000"/>
          <w:sz w:val="28"/>
          <w:szCs w:val="28"/>
        </w:rPr>
        <w:t>Зеленая шляпа.</w:t>
      </w:r>
      <w:r w:rsidRPr="00993D7D">
        <w:rPr>
          <w:color w:val="000000"/>
          <w:sz w:val="28"/>
          <w:szCs w:val="28"/>
        </w:rPr>
        <w:t xml:space="preserve">   Зеленая шляпа - это режим творчества, генерации идей, нестандартных подходов и альтернативных точек зрения.</w:t>
      </w:r>
    </w:p>
    <w:p w:rsidR="00826964"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b/>
          <w:color w:val="000000"/>
          <w:sz w:val="28"/>
          <w:szCs w:val="28"/>
        </w:rPr>
        <w:lastRenderedPageBreak/>
        <w:t xml:space="preserve">Белая шляпа. </w:t>
      </w:r>
      <w:r w:rsidRPr="00993D7D">
        <w:rPr>
          <w:color w:val="000000"/>
          <w:sz w:val="28"/>
          <w:szCs w:val="28"/>
        </w:rPr>
        <w:t xml:space="preserve">  В этом режиме мы сосредоточены на той информации, которой располагаем или которая необходима для принятия решения: только факты и цифры.</w:t>
      </w:r>
    </w:p>
    <w:p w:rsidR="00826964"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b/>
          <w:color w:val="000000"/>
          <w:sz w:val="28"/>
          <w:szCs w:val="28"/>
        </w:rPr>
        <w:t>Синяя шляпа.</w:t>
      </w:r>
      <w:r w:rsidRPr="00993D7D">
        <w:rPr>
          <w:color w:val="000000"/>
          <w:sz w:val="28"/>
          <w:szCs w:val="28"/>
        </w:rPr>
        <w:t xml:space="preserve"> Используется в начале обсуждений, чтобы поставить задачу мышления и решить, чего мы хотим достичь в результате. Это режим наблюдения за самим процессом мышления и управления им (формулировка целей, подведение итогов и т. п.).</w:t>
      </w:r>
    </w:p>
    <w:p w:rsidR="00826964" w:rsidRPr="00993D7D" w:rsidRDefault="00826964" w:rsidP="008739E0">
      <w:pPr>
        <w:pStyle w:val="a3"/>
        <w:shd w:val="clear" w:color="auto" w:fill="FFFFFF"/>
        <w:spacing w:before="0" w:beforeAutospacing="0" w:after="0" w:afterAutospacing="0"/>
        <w:contextualSpacing/>
        <w:jc w:val="both"/>
        <w:rPr>
          <w:b/>
          <w:color w:val="000000"/>
          <w:sz w:val="28"/>
          <w:szCs w:val="28"/>
        </w:rPr>
      </w:pPr>
      <w:r w:rsidRPr="00993D7D">
        <w:rPr>
          <w:b/>
          <w:color w:val="000000"/>
          <w:sz w:val="28"/>
          <w:szCs w:val="28"/>
        </w:rPr>
        <w:t>Пример</w:t>
      </w:r>
    </w:p>
    <w:p w:rsidR="00826964"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ab/>
        <w:t>Использование приёма «6 шляп» на уроке литературного чтения во 2 классе по произведению В.Драгунского «Тайное становится явным».</w:t>
      </w:r>
    </w:p>
    <w:p w:rsidR="00826964"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ab/>
        <w:t>Класс разбивается на шесть групп для работы с текстом</w:t>
      </w:r>
      <w:proofErr w:type="gramStart"/>
      <w:r w:rsidRPr="00993D7D">
        <w:rPr>
          <w:color w:val="000000"/>
          <w:sz w:val="28"/>
          <w:szCs w:val="28"/>
        </w:rPr>
        <w:t xml:space="preserve"> .</w:t>
      </w:r>
      <w:proofErr w:type="gramEnd"/>
      <w:r w:rsidRPr="00993D7D">
        <w:rPr>
          <w:color w:val="000000"/>
          <w:sz w:val="28"/>
          <w:szCs w:val="28"/>
        </w:rPr>
        <w:t xml:space="preserve"> Каждая группа имеет шляпу своего цвета и соответственно по своему направлению должна провести анализ текста.</w:t>
      </w:r>
    </w:p>
    <w:p w:rsidR="00826964"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 xml:space="preserve">«Белая шляпа» (факты): Что вы узнали о жизни мальчика? Что произошло? </w:t>
      </w:r>
      <w:proofErr w:type="gramStart"/>
      <w:r w:rsidRPr="00993D7D">
        <w:rPr>
          <w:color w:val="000000"/>
          <w:sz w:val="28"/>
          <w:szCs w:val="28"/>
        </w:rPr>
        <w:t>-с</w:t>
      </w:r>
      <w:proofErr w:type="gramEnd"/>
      <w:r w:rsidRPr="00993D7D">
        <w:rPr>
          <w:color w:val="000000"/>
          <w:sz w:val="28"/>
          <w:szCs w:val="28"/>
        </w:rPr>
        <w:t>ообщите факты</w:t>
      </w:r>
    </w:p>
    <w:p w:rsidR="00826964"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(выдержки из текста)</w:t>
      </w:r>
    </w:p>
    <w:p w:rsidR="00826964"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w:t>
      </w:r>
      <w:proofErr w:type="gramStart"/>
      <w:r w:rsidRPr="00993D7D">
        <w:rPr>
          <w:color w:val="000000"/>
          <w:sz w:val="28"/>
          <w:szCs w:val="28"/>
        </w:rPr>
        <w:t>Тайное</w:t>
      </w:r>
      <w:proofErr w:type="gramEnd"/>
      <w:r w:rsidRPr="00993D7D">
        <w:rPr>
          <w:color w:val="000000"/>
          <w:sz w:val="28"/>
          <w:szCs w:val="28"/>
        </w:rPr>
        <w:t xml:space="preserve"> всегда становится явным“</w:t>
      </w:r>
    </w:p>
    <w:p w:rsidR="00826964"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“Видеть не могу манную кашу!”</w:t>
      </w:r>
    </w:p>
    <w:p w:rsidR="00826964"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“Ты должен съесть все до конца!”</w:t>
      </w:r>
    </w:p>
    <w:p w:rsidR="00826964"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“А я остался с кашей наедине”</w:t>
      </w:r>
    </w:p>
    <w:p w:rsidR="00826964"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“Вы выливаете разную гадость за окно!”</w:t>
      </w:r>
    </w:p>
    <w:p w:rsidR="00826964"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“Ты это запомнил на всю жизнь?”</w:t>
      </w:r>
    </w:p>
    <w:p w:rsidR="00826964"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«Жёлтая шляпа» (</w:t>
      </w:r>
      <w:proofErr w:type="gramStart"/>
      <w:r w:rsidRPr="00993D7D">
        <w:rPr>
          <w:color w:val="000000"/>
          <w:sz w:val="28"/>
          <w:szCs w:val="28"/>
        </w:rPr>
        <w:t>позитивное</w:t>
      </w:r>
      <w:proofErr w:type="gramEnd"/>
      <w:r w:rsidRPr="00993D7D">
        <w:rPr>
          <w:color w:val="000000"/>
          <w:sz w:val="28"/>
          <w:szCs w:val="28"/>
        </w:rPr>
        <w:t>): Что положительного взяли вы для себя, читая произведение Драгунского?</w:t>
      </w:r>
    </w:p>
    <w:p w:rsidR="00826964"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Надо съесть нелюбимую манную кашу до дна, потому что, выполнив это условие, можно пойти в Кремль, ведь я не знаю ничего красивее Кремля!</w:t>
      </w:r>
    </w:p>
    <w:p w:rsidR="00826964"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«Чёрная шляпа» (</w:t>
      </w:r>
      <w:proofErr w:type="gramStart"/>
      <w:r w:rsidRPr="00993D7D">
        <w:rPr>
          <w:color w:val="000000"/>
          <w:sz w:val="28"/>
          <w:szCs w:val="28"/>
        </w:rPr>
        <w:t>противоположное</w:t>
      </w:r>
      <w:proofErr w:type="gramEnd"/>
      <w:r w:rsidRPr="00993D7D">
        <w:rPr>
          <w:color w:val="000000"/>
          <w:sz w:val="28"/>
          <w:szCs w:val="28"/>
        </w:rPr>
        <w:t>, негативное): Какие трагические события произошли в рассказе?</w:t>
      </w:r>
    </w:p>
    <w:p w:rsidR="00826964"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Ужасно трудно есть густую невкусную кашу. Даже после того, как я добавил сахар, кипятку, хрен. Лучше выплеснуть кашу в окно, на улицу. Но она попала в прохожего, пришёл милиционер. Я сразу понял, что в Кремль не пойду.</w:t>
      </w:r>
    </w:p>
    <w:p w:rsidR="00826964"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«Красная шляпа» (эмоции): Что испытал мальчик из рассказа? Какие у вас возникли чувства?</w:t>
      </w:r>
    </w:p>
    <w:p w:rsidR="00826964"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Приход милиционера с пострадавшим, у которого была каша на шляпе, вызвал чувство вины и наказания.</w:t>
      </w:r>
    </w:p>
    <w:p w:rsidR="00826964"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«Зелёная шляпа» (творческая): Что бы вы сделали на месте мальчика? Дайте совет Дениске.</w:t>
      </w:r>
    </w:p>
    <w:p w:rsidR="00826964"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 xml:space="preserve">Если бы ты съел эту кашу сразу, маме не пришлось бы краснеть перед чужими </w:t>
      </w:r>
      <w:proofErr w:type="gramStart"/>
      <w:r w:rsidRPr="00993D7D">
        <w:rPr>
          <w:color w:val="000000"/>
          <w:sz w:val="28"/>
          <w:szCs w:val="28"/>
        </w:rPr>
        <w:t>людьми</w:t>
      </w:r>
      <w:proofErr w:type="gramEnd"/>
      <w:r w:rsidRPr="00993D7D">
        <w:rPr>
          <w:color w:val="000000"/>
          <w:sz w:val="28"/>
          <w:szCs w:val="28"/>
        </w:rPr>
        <w:t xml:space="preserve"> и ты пошёл бы в Кремль.</w:t>
      </w:r>
    </w:p>
    <w:p w:rsidR="00826964"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«Синяя шляпа» (вывод, обобщение всего сказанного): Чему научило вас это произведение?</w:t>
      </w:r>
    </w:p>
    <w:p w:rsidR="00826964"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 xml:space="preserve">«Действительно, </w:t>
      </w:r>
      <w:proofErr w:type="gramStart"/>
      <w:r w:rsidRPr="00993D7D">
        <w:rPr>
          <w:color w:val="000000"/>
          <w:sz w:val="28"/>
          <w:szCs w:val="28"/>
        </w:rPr>
        <w:t>тайное</w:t>
      </w:r>
      <w:proofErr w:type="gramEnd"/>
      <w:r w:rsidRPr="00993D7D">
        <w:rPr>
          <w:color w:val="000000"/>
          <w:sz w:val="28"/>
          <w:szCs w:val="28"/>
        </w:rPr>
        <w:t xml:space="preserve"> становится явным. Мальчик очень хотел ещё раз увидеть красивую </w:t>
      </w:r>
      <w:proofErr w:type="spellStart"/>
      <w:r w:rsidRPr="00993D7D">
        <w:rPr>
          <w:color w:val="000000"/>
          <w:sz w:val="28"/>
          <w:szCs w:val="28"/>
        </w:rPr>
        <w:t>Грановитую</w:t>
      </w:r>
      <w:proofErr w:type="spellEnd"/>
      <w:r w:rsidRPr="00993D7D">
        <w:rPr>
          <w:color w:val="000000"/>
          <w:sz w:val="28"/>
          <w:szCs w:val="28"/>
        </w:rPr>
        <w:t xml:space="preserve"> и Оружейную палаты, Царь – пушку. Но для этого надо было съесть нелюбимую манную кашу. Выбросив её в окно, </w:t>
      </w:r>
      <w:r w:rsidRPr="00993D7D">
        <w:rPr>
          <w:color w:val="000000"/>
          <w:sz w:val="28"/>
          <w:szCs w:val="28"/>
        </w:rPr>
        <w:lastRenderedPageBreak/>
        <w:t>мальчик попал ею в прохожего. Поэтому пострадавший, вместе с милиционером, сказал много неприятного маме. Мальчик понял, что не пойдёт в Кремль. Он запомнит это на всю жизнь.</w:t>
      </w:r>
    </w:p>
    <w:p w:rsidR="00826964" w:rsidRDefault="00826964"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ab/>
        <w:t>Применение приёма « Шесть шляп мышления» даёт возможность не только передавать школьникам сумму тех или иных знаний, но и учит  их приобретать эти знания, умению  пользоваться ими для решения новых познавательных задач, развивать способность к адекватной самооценке, умению соотносить свои интересы с интересами других.</w:t>
      </w:r>
    </w:p>
    <w:p w:rsidR="008739E0" w:rsidRPr="00993D7D" w:rsidRDefault="008739E0" w:rsidP="00993D7D">
      <w:pPr>
        <w:pStyle w:val="a3"/>
        <w:shd w:val="clear" w:color="auto" w:fill="FFFFFF"/>
        <w:spacing w:before="0" w:beforeAutospacing="0" w:after="0" w:afterAutospacing="0"/>
        <w:contextualSpacing/>
        <w:jc w:val="both"/>
        <w:rPr>
          <w:color w:val="000000"/>
          <w:sz w:val="28"/>
          <w:szCs w:val="28"/>
        </w:rPr>
      </w:pPr>
    </w:p>
    <w:p w:rsidR="00826964" w:rsidRPr="008739E0" w:rsidRDefault="00826964" w:rsidP="008739E0">
      <w:pPr>
        <w:pStyle w:val="a3"/>
        <w:shd w:val="clear" w:color="auto" w:fill="FFFFFF"/>
        <w:spacing w:before="0" w:beforeAutospacing="0" w:after="0" w:afterAutospacing="0"/>
        <w:contextualSpacing/>
        <w:jc w:val="center"/>
        <w:rPr>
          <w:b/>
          <w:color w:val="0070C0"/>
          <w:sz w:val="28"/>
          <w:szCs w:val="28"/>
        </w:rPr>
      </w:pPr>
      <w:r w:rsidRPr="008739E0">
        <w:rPr>
          <w:b/>
          <w:color w:val="0070C0"/>
          <w:sz w:val="28"/>
          <w:szCs w:val="28"/>
        </w:rPr>
        <w:t>Инновационные методы и приемы, направленные на формирование  регулятивных универсальных учебных действий.</w:t>
      </w:r>
    </w:p>
    <w:p w:rsidR="00B415F7" w:rsidRPr="008739E0" w:rsidRDefault="00826964" w:rsidP="00993D7D">
      <w:pPr>
        <w:pStyle w:val="a3"/>
        <w:shd w:val="clear" w:color="auto" w:fill="FFFFFF"/>
        <w:spacing w:before="0" w:beforeAutospacing="0" w:after="0" w:afterAutospacing="0"/>
        <w:contextualSpacing/>
        <w:jc w:val="both"/>
        <w:rPr>
          <w:b/>
          <w:color w:val="C00000"/>
          <w:sz w:val="28"/>
          <w:szCs w:val="28"/>
        </w:rPr>
      </w:pPr>
      <w:r w:rsidRPr="008739E0">
        <w:rPr>
          <w:b/>
          <w:color w:val="C00000"/>
          <w:sz w:val="28"/>
          <w:szCs w:val="28"/>
        </w:rPr>
        <w:t xml:space="preserve">Вопрос 10. </w:t>
      </w:r>
    </w:p>
    <w:p w:rsidR="00826964" w:rsidRPr="008739E0" w:rsidRDefault="00826964" w:rsidP="00993D7D">
      <w:pPr>
        <w:pStyle w:val="a3"/>
        <w:shd w:val="clear" w:color="auto" w:fill="FFFFFF"/>
        <w:spacing w:before="0" w:beforeAutospacing="0" w:after="0" w:afterAutospacing="0"/>
        <w:contextualSpacing/>
        <w:jc w:val="both"/>
        <w:rPr>
          <w:b/>
          <w:color w:val="C00000"/>
          <w:sz w:val="28"/>
          <w:szCs w:val="28"/>
        </w:rPr>
      </w:pPr>
      <w:r w:rsidRPr="008739E0">
        <w:rPr>
          <w:b/>
          <w:color w:val="C00000"/>
          <w:sz w:val="28"/>
          <w:szCs w:val="28"/>
        </w:rPr>
        <w:t>Этот прием выполняется при помощи карандаша другого цвета и сравнивается с эталоном.</w:t>
      </w:r>
    </w:p>
    <w:p w:rsidR="00826964" w:rsidRPr="00993D7D" w:rsidRDefault="00B415F7" w:rsidP="00993D7D">
      <w:pPr>
        <w:pStyle w:val="a3"/>
        <w:shd w:val="clear" w:color="auto" w:fill="FFFFFF"/>
        <w:spacing w:before="0" w:beforeAutospacing="0" w:after="0" w:afterAutospacing="0"/>
        <w:contextualSpacing/>
        <w:jc w:val="both"/>
        <w:rPr>
          <w:color w:val="000000"/>
          <w:sz w:val="28"/>
          <w:szCs w:val="28"/>
        </w:rPr>
      </w:pPr>
      <w:r w:rsidRPr="00993D7D">
        <w:rPr>
          <w:b/>
          <w:color w:val="000000"/>
          <w:sz w:val="28"/>
          <w:szCs w:val="28"/>
        </w:rPr>
        <w:t>Ответ:</w:t>
      </w:r>
      <w:r w:rsidRPr="00993D7D">
        <w:rPr>
          <w:color w:val="000000"/>
          <w:sz w:val="28"/>
          <w:szCs w:val="28"/>
        </w:rPr>
        <w:t xml:space="preserve"> Приём «Разноцветные поправки»</w:t>
      </w:r>
    </w:p>
    <w:p w:rsidR="00B415F7" w:rsidRPr="00993D7D" w:rsidRDefault="00B415F7" w:rsidP="00993D7D">
      <w:pPr>
        <w:pStyle w:val="a3"/>
        <w:shd w:val="clear" w:color="auto" w:fill="FFFFFF"/>
        <w:spacing w:before="0" w:beforeAutospacing="0" w:after="0" w:afterAutospacing="0"/>
        <w:contextualSpacing/>
        <w:jc w:val="both"/>
        <w:rPr>
          <w:b/>
          <w:color w:val="000000"/>
          <w:sz w:val="28"/>
          <w:szCs w:val="28"/>
        </w:rPr>
      </w:pPr>
      <w:r w:rsidRPr="00993D7D">
        <w:rPr>
          <w:b/>
          <w:color w:val="000000"/>
          <w:sz w:val="28"/>
          <w:szCs w:val="28"/>
        </w:rPr>
        <w:t>Пояснение.</w:t>
      </w:r>
    </w:p>
    <w:p w:rsidR="00826964"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 xml:space="preserve">Учащимся после выполнения работы предлагается сдать тетради для проверки. Тетради собираются, просматриваются, но не </w:t>
      </w:r>
      <w:proofErr w:type="spellStart"/>
      <w:proofErr w:type="gramStart"/>
      <w:r w:rsidRPr="00993D7D">
        <w:rPr>
          <w:color w:val="000000"/>
          <w:sz w:val="28"/>
          <w:szCs w:val="28"/>
        </w:rPr>
        <w:t>оценивают-ся</w:t>
      </w:r>
      <w:proofErr w:type="spellEnd"/>
      <w:proofErr w:type="gramEnd"/>
      <w:r w:rsidRPr="00993D7D">
        <w:rPr>
          <w:color w:val="000000"/>
          <w:sz w:val="28"/>
          <w:szCs w:val="28"/>
        </w:rPr>
        <w:t xml:space="preserve">. Через некоторое время учитель предлагает взять тетради, внести </w:t>
      </w:r>
      <w:proofErr w:type="spellStart"/>
      <w:proofErr w:type="gramStart"/>
      <w:r w:rsidRPr="00993D7D">
        <w:rPr>
          <w:color w:val="000000"/>
          <w:sz w:val="28"/>
          <w:szCs w:val="28"/>
        </w:rPr>
        <w:t>ис-правления</w:t>
      </w:r>
      <w:proofErr w:type="spellEnd"/>
      <w:proofErr w:type="gramEnd"/>
      <w:r w:rsidRPr="00993D7D">
        <w:rPr>
          <w:color w:val="000000"/>
          <w:sz w:val="28"/>
          <w:szCs w:val="28"/>
        </w:rPr>
        <w:t xml:space="preserve"> карандашом другого цвета и сравнить с эталоном. Затем </w:t>
      </w:r>
      <w:proofErr w:type="spellStart"/>
      <w:proofErr w:type="gramStart"/>
      <w:r w:rsidRPr="00993D7D">
        <w:rPr>
          <w:color w:val="000000"/>
          <w:sz w:val="28"/>
          <w:szCs w:val="28"/>
        </w:rPr>
        <w:t>ра-боты</w:t>
      </w:r>
      <w:proofErr w:type="spellEnd"/>
      <w:proofErr w:type="gramEnd"/>
      <w:r w:rsidRPr="00993D7D">
        <w:rPr>
          <w:color w:val="000000"/>
          <w:sz w:val="28"/>
          <w:szCs w:val="28"/>
        </w:rPr>
        <w:t xml:space="preserve"> вновь собираются и анализируются.</w:t>
      </w:r>
    </w:p>
    <w:p w:rsidR="00826964" w:rsidRPr="00993D7D" w:rsidRDefault="00826964" w:rsidP="00993D7D">
      <w:pPr>
        <w:pStyle w:val="a3"/>
        <w:shd w:val="clear" w:color="auto" w:fill="FFFFFF"/>
        <w:spacing w:before="0" w:beforeAutospacing="0" w:after="0" w:afterAutospacing="0"/>
        <w:contextualSpacing/>
        <w:jc w:val="both"/>
        <w:rPr>
          <w:b/>
          <w:color w:val="000000"/>
          <w:sz w:val="28"/>
          <w:szCs w:val="28"/>
        </w:rPr>
      </w:pPr>
      <w:r w:rsidRPr="00993D7D">
        <w:rPr>
          <w:b/>
          <w:color w:val="000000"/>
          <w:sz w:val="28"/>
          <w:szCs w:val="28"/>
        </w:rPr>
        <w:t>Пример:</w:t>
      </w:r>
    </w:p>
    <w:p w:rsidR="00826964"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Цель: продолжить учиться выполнять деление многозначного числа на двузначное число.</w:t>
      </w:r>
    </w:p>
    <w:p w:rsidR="00826964"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 xml:space="preserve">       </w:t>
      </w:r>
      <w:proofErr w:type="gramStart"/>
      <w:r w:rsidRPr="00993D7D">
        <w:rPr>
          <w:color w:val="000000"/>
          <w:sz w:val="28"/>
          <w:szCs w:val="28"/>
        </w:rPr>
        <w:t xml:space="preserve">Таким образом, действие оценки по ходу решения учебной задачи должно позволять учащимся определить: освоен или не освоен ими общий способ решения учебной задачи; соответствует или нет результат учебных действий их конечной цели; есть ли у учащихся возможности для </w:t>
      </w:r>
      <w:r w:rsidR="00B415F7" w:rsidRPr="00993D7D">
        <w:rPr>
          <w:color w:val="000000"/>
          <w:sz w:val="28"/>
          <w:szCs w:val="28"/>
        </w:rPr>
        <w:t>предстоящего</w:t>
      </w:r>
      <w:r w:rsidRPr="00993D7D">
        <w:rPr>
          <w:color w:val="000000"/>
          <w:sz w:val="28"/>
          <w:szCs w:val="28"/>
        </w:rPr>
        <w:t xml:space="preserve"> решения задачи; каков "прирост" </w:t>
      </w:r>
      <w:r w:rsidR="00B415F7" w:rsidRPr="00993D7D">
        <w:rPr>
          <w:color w:val="000000"/>
          <w:sz w:val="28"/>
          <w:szCs w:val="28"/>
        </w:rPr>
        <w:t>в знаниях, способах действия по</w:t>
      </w:r>
      <w:r w:rsidRPr="00993D7D">
        <w:rPr>
          <w:color w:val="000000"/>
          <w:sz w:val="28"/>
          <w:szCs w:val="28"/>
        </w:rPr>
        <w:t>лучился у учащихся в ходе решения предложенной им учебной задачи.</w:t>
      </w:r>
      <w:proofErr w:type="gramEnd"/>
    </w:p>
    <w:p w:rsidR="00B415F7" w:rsidRPr="008739E0" w:rsidRDefault="00B415F7" w:rsidP="00993D7D">
      <w:pPr>
        <w:pStyle w:val="a3"/>
        <w:shd w:val="clear" w:color="auto" w:fill="FFFFFF"/>
        <w:spacing w:before="0" w:beforeAutospacing="0" w:after="0" w:afterAutospacing="0"/>
        <w:contextualSpacing/>
        <w:jc w:val="both"/>
        <w:rPr>
          <w:b/>
          <w:color w:val="C00000"/>
          <w:sz w:val="28"/>
          <w:szCs w:val="28"/>
        </w:rPr>
      </w:pPr>
      <w:r w:rsidRPr="008739E0">
        <w:rPr>
          <w:b/>
          <w:color w:val="C00000"/>
          <w:sz w:val="28"/>
          <w:szCs w:val="28"/>
        </w:rPr>
        <w:t>Вопрос 20</w:t>
      </w:r>
      <w:r w:rsidR="00826964" w:rsidRPr="008739E0">
        <w:rPr>
          <w:b/>
          <w:color w:val="C00000"/>
          <w:sz w:val="28"/>
          <w:szCs w:val="28"/>
        </w:rPr>
        <w:t>.</w:t>
      </w:r>
    </w:p>
    <w:p w:rsidR="00B415F7" w:rsidRPr="008739E0" w:rsidRDefault="00826964" w:rsidP="00993D7D">
      <w:pPr>
        <w:pStyle w:val="a3"/>
        <w:shd w:val="clear" w:color="auto" w:fill="FFFFFF"/>
        <w:spacing w:before="0" w:beforeAutospacing="0" w:after="0" w:afterAutospacing="0"/>
        <w:contextualSpacing/>
        <w:jc w:val="both"/>
        <w:rPr>
          <w:b/>
          <w:color w:val="C00000"/>
          <w:sz w:val="28"/>
          <w:szCs w:val="28"/>
        </w:rPr>
      </w:pPr>
      <w:r w:rsidRPr="008739E0">
        <w:rPr>
          <w:b/>
          <w:color w:val="C00000"/>
          <w:sz w:val="28"/>
          <w:szCs w:val="28"/>
        </w:rPr>
        <w:t>Это один из приёмов,</w:t>
      </w:r>
      <w:r w:rsidR="00B415F7" w:rsidRPr="008739E0">
        <w:rPr>
          <w:b/>
          <w:color w:val="C00000"/>
          <w:sz w:val="28"/>
          <w:szCs w:val="28"/>
        </w:rPr>
        <w:t xml:space="preserve"> который помогает систематизиро</w:t>
      </w:r>
      <w:r w:rsidRPr="008739E0">
        <w:rPr>
          <w:b/>
          <w:color w:val="C00000"/>
          <w:sz w:val="28"/>
          <w:szCs w:val="28"/>
        </w:rPr>
        <w:t>вать и закрепить знания учащихся.</w:t>
      </w:r>
      <w:r w:rsidR="00B415F7" w:rsidRPr="008739E0">
        <w:rPr>
          <w:b/>
          <w:color w:val="C00000"/>
          <w:sz w:val="28"/>
          <w:szCs w:val="28"/>
        </w:rPr>
        <w:t xml:space="preserve"> В основе – таблица или карта. </w:t>
      </w:r>
    </w:p>
    <w:p w:rsidR="00B415F7" w:rsidRPr="00993D7D" w:rsidRDefault="00B415F7" w:rsidP="00993D7D">
      <w:pPr>
        <w:pStyle w:val="a3"/>
        <w:shd w:val="clear" w:color="auto" w:fill="FFFFFF"/>
        <w:spacing w:before="0" w:beforeAutospacing="0" w:after="0" w:afterAutospacing="0"/>
        <w:contextualSpacing/>
        <w:jc w:val="both"/>
        <w:rPr>
          <w:b/>
          <w:color w:val="000000"/>
          <w:sz w:val="28"/>
          <w:szCs w:val="28"/>
        </w:rPr>
      </w:pPr>
      <w:r w:rsidRPr="00993D7D">
        <w:rPr>
          <w:b/>
          <w:color w:val="000000"/>
          <w:sz w:val="28"/>
          <w:szCs w:val="28"/>
        </w:rPr>
        <w:t>Ответ: Карта самоконтроля</w:t>
      </w:r>
    </w:p>
    <w:p w:rsidR="00826964" w:rsidRPr="00993D7D" w:rsidRDefault="00826964" w:rsidP="00993D7D">
      <w:pPr>
        <w:pStyle w:val="a3"/>
        <w:shd w:val="clear" w:color="auto" w:fill="FFFFFF"/>
        <w:spacing w:before="0" w:beforeAutospacing="0" w:after="0" w:afterAutospacing="0"/>
        <w:contextualSpacing/>
        <w:jc w:val="both"/>
        <w:rPr>
          <w:b/>
          <w:color w:val="000000"/>
          <w:sz w:val="28"/>
          <w:szCs w:val="28"/>
        </w:rPr>
      </w:pPr>
      <w:r w:rsidRPr="00993D7D">
        <w:rPr>
          <w:b/>
          <w:color w:val="000000"/>
          <w:sz w:val="28"/>
          <w:szCs w:val="28"/>
        </w:rPr>
        <w:t>Пояснение</w:t>
      </w:r>
    </w:p>
    <w:p w:rsidR="00826964"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Карта самоконтроля является эф</w:t>
      </w:r>
      <w:r w:rsidR="00B415F7" w:rsidRPr="00993D7D">
        <w:rPr>
          <w:color w:val="000000"/>
          <w:sz w:val="28"/>
          <w:szCs w:val="28"/>
        </w:rPr>
        <w:t>фективным способом развития уме</w:t>
      </w:r>
      <w:r w:rsidRPr="00993D7D">
        <w:rPr>
          <w:color w:val="000000"/>
          <w:sz w:val="28"/>
          <w:szCs w:val="28"/>
        </w:rPr>
        <w:t>ния самооценки, самоконтроля, самопр</w:t>
      </w:r>
      <w:r w:rsidR="00B415F7" w:rsidRPr="00993D7D">
        <w:rPr>
          <w:color w:val="000000"/>
          <w:sz w:val="28"/>
          <w:szCs w:val="28"/>
        </w:rPr>
        <w:t>оверки  и способствует организа</w:t>
      </w:r>
      <w:r w:rsidRPr="00993D7D">
        <w:rPr>
          <w:color w:val="000000"/>
          <w:sz w:val="28"/>
          <w:szCs w:val="28"/>
        </w:rPr>
        <w:t>ции самообразования учащегося.</w:t>
      </w:r>
      <w:r w:rsidR="00B415F7" w:rsidRPr="00993D7D">
        <w:rPr>
          <w:color w:val="000000"/>
          <w:sz w:val="28"/>
          <w:szCs w:val="28"/>
        </w:rPr>
        <w:t xml:space="preserve"> </w:t>
      </w:r>
      <w:r w:rsidRPr="00993D7D">
        <w:rPr>
          <w:color w:val="000000"/>
          <w:sz w:val="28"/>
          <w:szCs w:val="28"/>
        </w:rPr>
        <w:t>Учитель, подводя итоги деятельнос</w:t>
      </w:r>
      <w:r w:rsidR="00B415F7" w:rsidRPr="00993D7D">
        <w:rPr>
          <w:color w:val="000000"/>
          <w:sz w:val="28"/>
          <w:szCs w:val="28"/>
        </w:rPr>
        <w:t>ти ученика на основе карты само</w:t>
      </w:r>
      <w:r w:rsidRPr="00993D7D">
        <w:rPr>
          <w:color w:val="000000"/>
          <w:sz w:val="28"/>
          <w:szCs w:val="28"/>
        </w:rPr>
        <w:t>контроля, имеет возможность переход</w:t>
      </w:r>
      <w:r w:rsidR="00B415F7" w:rsidRPr="00993D7D">
        <w:rPr>
          <w:color w:val="000000"/>
          <w:sz w:val="28"/>
          <w:szCs w:val="28"/>
        </w:rPr>
        <w:t>а к индивидуальной работе с уча</w:t>
      </w:r>
      <w:r w:rsidRPr="00993D7D">
        <w:rPr>
          <w:color w:val="000000"/>
          <w:sz w:val="28"/>
          <w:szCs w:val="28"/>
        </w:rPr>
        <w:t>щимся.</w:t>
      </w:r>
    </w:p>
    <w:p w:rsidR="00B415F7"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 xml:space="preserve">Работа по карте может быть организована по – </w:t>
      </w:r>
      <w:proofErr w:type="gramStart"/>
      <w:r w:rsidRPr="00993D7D">
        <w:rPr>
          <w:color w:val="000000"/>
          <w:sz w:val="28"/>
          <w:szCs w:val="28"/>
        </w:rPr>
        <w:t>разному</w:t>
      </w:r>
      <w:proofErr w:type="gramEnd"/>
      <w:r w:rsidRPr="00993D7D">
        <w:rPr>
          <w:color w:val="000000"/>
          <w:sz w:val="28"/>
          <w:szCs w:val="28"/>
        </w:rPr>
        <w:t>. Проверка всех видов работ производится на самом уроке самим ученико</w:t>
      </w:r>
      <w:r w:rsidR="00B415F7" w:rsidRPr="00993D7D">
        <w:rPr>
          <w:color w:val="000000"/>
          <w:sz w:val="28"/>
          <w:szCs w:val="28"/>
        </w:rPr>
        <w:t>м посред</w:t>
      </w:r>
      <w:r w:rsidRPr="00993D7D">
        <w:rPr>
          <w:color w:val="000000"/>
          <w:sz w:val="28"/>
          <w:szCs w:val="28"/>
        </w:rPr>
        <w:t>ством самопроверки вследствие комме</w:t>
      </w:r>
      <w:r w:rsidR="00B415F7" w:rsidRPr="00993D7D">
        <w:rPr>
          <w:color w:val="000000"/>
          <w:sz w:val="28"/>
          <w:szCs w:val="28"/>
        </w:rPr>
        <w:t>нтирования и объяснения отвечаю</w:t>
      </w:r>
      <w:r w:rsidRPr="00993D7D">
        <w:rPr>
          <w:color w:val="000000"/>
          <w:sz w:val="28"/>
          <w:szCs w:val="28"/>
        </w:rPr>
        <w:t>щего ученика, взаимопроверки, прове</w:t>
      </w:r>
      <w:r w:rsidR="00B415F7" w:rsidRPr="00993D7D">
        <w:rPr>
          <w:color w:val="000000"/>
          <w:sz w:val="28"/>
          <w:szCs w:val="28"/>
        </w:rPr>
        <w:t>рки некоторых видов работ учите</w:t>
      </w:r>
      <w:r w:rsidRPr="00993D7D">
        <w:rPr>
          <w:color w:val="000000"/>
          <w:sz w:val="28"/>
          <w:szCs w:val="28"/>
        </w:rPr>
        <w:t>лем.</w:t>
      </w:r>
    </w:p>
    <w:p w:rsidR="00B415F7"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lastRenderedPageBreak/>
        <w:t xml:space="preserve">Каждый вид работы имеет свою оценку, которую ученик выставляет непосредственно после её определения. </w:t>
      </w:r>
    </w:p>
    <w:p w:rsidR="00826964"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b/>
          <w:color w:val="000000"/>
          <w:sz w:val="28"/>
          <w:szCs w:val="28"/>
        </w:rPr>
        <w:t>Преимущества данной формы работы</w:t>
      </w:r>
    </w:p>
    <w:p w:rsidR="00826964" w:rsidRPr="00993D7D" w:rsidRDefault="00B415F7"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1.</w:t>
      </w:r>
      <w:r w:rsidR="00826964" w:rsidRPr="00993D7D">
        <w:rPr>
          <w:color w:val="000000"/>
          <w:sz w:val="28"/>
          <w:szCs w:val="28"/>
        </w:rPr>
        <w:t>Ученик непосредственно сам выявляет свои ошибки, пробелы знаний тут же по результатам проверяемого материала, знает, какие “дыры следует латать”. Он сам контролёр своих знаний.</w:t>
      </w:r>
    </w:p>
    <w:p w:rsidR="00826964" w:rsidRPr="00993D7D" w:rsidRDefault="00B415F7"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2.</w:t>
      </w:r>
      <w:r w:rsidR="00826964" w:rsidRPr="00993D7D">
        <w:rPr>
          <w:color w:val="000000"/>
          <w:sz w:val="28"/>
          <w:szCs w:val="28"/>
        </w:rPr>
        <w:t>Двойка за один вид работ не обескураживает уче</w:t>
      </w:r>
      <w:r w:rsidRPr="00993D7D">
        <w:rPr>
          <w:color w:val="000000"/>
          <w:sz w:val="28"/>
          <w:szCs w:val="28"/>
        </w:rPr>
        <w:t>ника, что является га</w:t>
      </w:r>
      <w:r w:rsidR="00826964" w:rsidRPr="00993D7D">
        <w:rPr>
          <w:color w:val="000000"/>
          <w:sz w:val="28"/>
          <w:szCs w:val="28"/>
        </w:rPr>
        <w:t>рантом интенсивной работы в течение всего урока.</w:t>
      </w:r>
    </w:p>
    <w:p w:rsidR="00826964" w:rsidRPr="00993D7D" w:rsidRDefault="00B415F7"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3.</w:t>
      </w:r>
      <w:r w:rsidR="00826964" w:rsidRPr="00993D7D">
        <w:rPr>
          <w:color w:val="000000"/>
          <w:sz w:val="28"/>
          <w:szCs w:val="28"/>
        </w:rPr>
        <w:t>Подсчёт оценочных баллов в окруж</w:t>
      </w:r>
      <w:r w:rsidRPr="00993D7D">
        <w:rPr>
          <w:color w:val="000000"/>
          <w:sz w:val="28"/>
          <w:szCs w:val="28"/>
        </w:rPr>
        <w:t>ении подсчёта другими однокласс</w:t>
      </w:r>
      <w:r w:rsidR="00826964" w:rsidRPr="00993D7D">
        <w:rPr>
          <w:color w:val="000000"/>
          <w:sz w:val="28"/>
          <w:szCs w:val="28"/>
        </w:rPr>
        <w:t>никами своих работ психологически со</w:t>
      </w:r>
      <w:r w:rsidRPr="00993D7D">
        <w:rPr>
          <w:color w:val="000000"/>
          <w:sz w:val="28"/>
          <w:szCs w:val="28"/>
        </w:rPr>
        <w:t>здаёт ситуацию азарта, возможно</w:t>
      </w:r>
      <w:r w:rsidR="00826964" w:rsidRPr="00993D7D">
        <w:rPr>
          <w:color w:val="000000"/>
          <w:sz w:val="28"/>
          <w:szCs w:val="28"/>
        </w:rPr>
        <w:t>сти накопления балла, создающего ситуацию успеха.</w:t>
      </w:r>
    </w:p>
    <w:p w:rsidR="00826964"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4. Учитель детально видит каждого ученика на каждом уроке.</w:t>
      </w:r>
    </w:p>
    <w:p w:rsidR="00826964"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5. Родитель имеет полный информацион</w:t>
      </w:r>
      <w:r w:rsidR="00B415F7" w:rsidRPr="00993D7D">
        <w:rPr>
          <w:color w:val="000000"/>
          <w:sz w:val="28"/>
          <w:szCs w:val="28"/>
        </w:rPr>
        <w:t>ный блок о знаниях своего ребён</w:t>
      </w:r>
      <w:r w:rsidRPr="00993D7D">
        <w:rPr>
          <w:color w:val="000000"/>
          <w:sz w:val="28"/>
          <w:szCs w:val="28"/>
        </w:rPr>
        <w:t>ка по всем разделам предмета.</w:t>
      </w:r>
    </w:p>
    <w:p w:rsidR="00826964"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6. Учитель по последней графе карты са</w:t>
      </w:r>
      <w:r w:rsidR="00B415F7" w:rsidRPr="00993D7D">
        <w:rPr>
          <w:color w:val="000000"/>
          <w:sz w:val="28"/>
          <w:szCs w:val="28"/>
        </w:rPr>
        <w:t>моконтроля имеет ясное представ</w:t>
      </w:r>
      <w:r w:rsidRPr="00993D7D">
        <w:rPr>
          <w:color w:val="000000"/>
          <w:sz w:val="28"/>
          <w:szCs w:val="28"/>
        </w:rPr>
        <w:t>ление о социальном запросе ученика и родителя, организует оптимальную работу с учеником, имеет связь с родителями.</w:t>
      </w:r>
    </w:p>
    <w:p w:rsidR="00B415F7"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7. В перспективе создаются условия дл</w:t>
      </w:r>
      <w:r w:rsidR="00B415F7" w:rsidRPr="00993D7D">
        <w:rPr>
          <w:color w:val="000000"/>
          <w:sz w:val="28"/>
          <w:szCs w:val="28"/>
        </w:rPr>
        <w:t>я индивидуализации работы с уче</w:t>
      </w:r>
      <w:r w:rsidRPr="00993D7D">
        <w:rPr>
          <w:color w:val="000000"/>
          <w:sz w:val="28"/>
          <w:szCs w:val="28"/>
        </w:rPr>
        <w:t>ником, т.к. ученик вписывает в послед</w:t>
      </w:r>
      <w:r w:rsidR="00B415F7" w:rsidRPr="00993D7D">
        <w:rPr>
          <w:color w:val="000000"/>
          <w:sz w:val="28"/>
          <w:szCs w:val="28"/>
        </w:rPr>
        <w:t>нюю графу карты итоги предприни</w:t>
      </w:r>
      <w:r w:rsidRPr="00993D7D">
        <w:rPr>
          <w:color w:val="000000"/>
          <w:sz w:val="28"/>
          <w:szCs w:val="28"/>
        </w:rPr>
        <w:t>маемой деятельности при неудовлетворённости своими знаниями.</w:t>
      </w:r>
    </w:p>
    <w:p w:rsidR="00B415F7"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b/>
          <w:color w:val="000000"/>
          <w:sz w:val="28"/>
          <w:szCs w:val="28"/>
        </w:rPr>
        <w:t>Например,</w:t>
      </w:r>
      <w:r w:rsidRPr="00993D7D">
        <w:rPr>
          <w:color w:val="000000"/>
          <w:sz w:val="28"/>
          <w:szCs w:val="28"/>
        </w:rPr>
        <w:t xml:space="preserve"> консультация учителя, дополн</w:t>
      </w:r>
      <w:r w:rsidR="00B415F7" w:rsidRPr="00993D7D">
        <w:rPr>
          <w:color w:val="000000"/>
          <w:sz w:val="28"/>
          <w:szCs w:val="28"/>
        </w:rPr>
        <w:t>ительные занятия с учителем, са</w:t>
      </w:r>
      <w:r w:rsidRPr="00993D7D">
        <w:rPr>
          <w:color w:val="000000"/>
          <w:sz w:val="28"/>
          <w:szCs w:val="28"/>
        </w:rPr>
        <w:t>мостоятельная дополнительная работа п</w:t>
      </w:r>
      <w:r w:rsidR="00B415F7" w:rsidRPr="00993D7D">
        <w:rPr>
          <w:color w:val="000000"/>
          <w:sz w:val="28"/>
          <w:szCs w:val="28"/>
        </w:rPr>
        <w:t>о ликвидации пробела знаний, по</w:t>
      </w:r>
      <w:r w:rsidRPr="00993D7D">
        <w:rPr>
          <w:color w:val="000000"/>
          <w:sz w:val="28"/>
          <w:szCs w:val="28"/>
        </w:rPr>
        <w:t>мощь родителей и т. д.</w:t>
      </w:r>
    </w:p>
    <w:p w:rsidR="00B415F7" w:rsidRPr="008739E0" w:rsidRDefault="00826964" w:rsidP="00993D7D">
      <w:pPr>
        <w:pStyle w:val="a3"/>
        <w:shd w:val="clear" w:color="auto" w:fill="FFFFFF"/>
        <w:spacing w:before="0" w:beforeAutospacing="0" w:after="0" w:afterAutospacing="0"/>
        <w:contextualSpacing/>
        <w:jc w:val="both"/>
        <w:rPr>
          <w:b/>
          <w:color w:val="C00000"/>
          <w:sz w:val="28"/>
          <w:szCs w:val="28"/>
        </w:rPr>
      </w:pPr>
      <w:r w:rsidRPr="008739E0">
        <w:rPr>
          <w:b/>
          <w:color w:val="C00000"/>
          <w:sz w:val="28"/>
          <w:szCs w:val="28"/>
        </w:rPr>
        <w:t xml:space="preserve">Вопрос 30. </w:t>
      </w:r>
    </w:p>
    <w:p w:rsidR="00826964" w:rsidRPr="008739E0" w:rsidRDefault="00826964" w:rsidP="00993D7D">
      <w:pPr>
        <w:pStyle w:val="a3"/>
        <w:shd w:val="clear" w:color="auto" w:fill="FFFFFF"/>
        <w:spacing w:before="0" w:beforeAutospacing="0" w:after="0" w:afterAutospacing="0"/>
        <w:contextualSpacing/>
        <w:jc w:val="both"/>
        <w:rPr>
          <w:b/>
          <w:color w:val="C00000"/>
          <w:sz w:val="28"/>
          <w:szCs w:val="28"/>
        </w:rPr>
      </w:pPr>
      <w:r w:rsidRPr="008739E0">
        <w:rPr>
          <w:b/>
          <w:color w:val="C00000"/>
          <w:sz w:val="28"/>
          <w:szCs w:val="28"/>
        </w:rPr>
        <w:t>Один из ключевых навыко</w:t>
      </w:r>
      <w:r w:rsidR="00B415F7" w:rsidRPr="008739E0">
        <w:rPr>
          <w:b/>
          <w:color w:val="C00000"/>
          <w:sz w:val="28"/>
          <w:szCs w:val="28"/>
        </w:rPr>
        <w:t>в XXI века, позволяющий анализи</w:t>
      </w:r>
      <w:r w:rsidRPr="008739E0">
        <w:rPr>
          <w:b/>
          <w:color w:val="C00000"/>
          <w:sz w:val="28"/>
          <w:szCs w:val="28"/>
        </w:rPr>
        <w:t xml:space="preserve">ровать информацию, делать выводы и </w:t>
      </w:r>
      <w:r w:rsidR="00B415F7" w:rsidRPr="008739E0">
        <w:rPr>
          <w:b/>
          <w:color w:val="C00000"/>
          <w:sz w:val="28"/>
          <w:szCs w:val="28"/>
        </w:rPr>
        <w:t>принимать решения на основе про</w:t>
      </w:r>
      <w:r w:rsidRPr="008739E0">
        <w:rPr>
          <w:b/>
          <w:color w:val="C00000"/>
          <w:sz w:val="28"/>
          <w:szCs w:val="28"/>
        </w:rPr>
        <w:t>ведённого анализа, а также формировать собственное мнение и отстаивать свою позицию.</w:t>
      </w:r>
    </w:p>
    <w:p w:rsidR="00826964" w:rsidRPr="00993D7D" w:rsidRDefault="00B415F7" w:rsidP="00993D7D">
      <w:pPr>
        <w:pStyle w:val="a3"/>
        <w:shd w:val="clear" w:color="auto" w:fill="FFFFFF"/>
        <w:spacing w:before="0" w:beforeAutospacing="0" w:after="0" w:afterAutospacing="0"/>
        <w:contextualSpacing/>
        <w:jc w:val="both"/>
        <w:rPr>
          <w:color w:val="000000"/>
          <w:sz w:val="28"/>
          <w:szCs w:val="28"/>
        </w:rPr>
      </w:pPr>
      <w:r w:rsidRPr="00993D7D">
        <w:rPr>
          <w:b/>
          <w:color w:val="000000"/>
          <w:sz w:val="28"/>
          <w:szCs w:val="28"/>
        </w:rPr>
        <w:t>Ответ:</w:t>
      </w:r>
      <w:r w:rsidRPr="00993D7D">
        <w:rPr>
          <w:color w:val="000000"/>
          <w:sz w:val="28"/>
          <w:szCs w:val="28"/>
        </w:rPr>
        <w:t xml:space="preserve"> Прием «Критическое мышление»</w:t>
      </w:r>
    </w:p>
    <w:p w:rsidR="00826964" w:rsidRPr="00993D7D" w:rsidRDefault="00B415F7" w:rsidP="00993D7D">
      <w:pPr>
        <w:pStyle w:val="a3"/>
        <w:shd w:val="clear" w:color="auto" w:fill="FFFFFF"/>
        <w:spacing w:before="0" w:beforeAutospacing="0" w:after="0" w:afterAutospacing="0"/>
        <w:contextualSpacing/>
        <w:jc w:val="both"/>
        <w:rPr>
          <w:b/>
          <w:color w:val="000000"/>
          <w:sz w:val="28"/>
          <w:szCs w:val="28"/>
        </w:rPr>
      </w:pPr>
      <w:r w:rsidRPr="00993D7D">
        <w:rPr>
          <w:b/>
          <w:color w:val="000000"/>
          <w:sz w:val="28"/>
          <w:szCs w:val="28"/>
        </w:rPr>
        <w:t>Пояснение.</w:t>
      </w:r>
    </w:p>
    <w:p w:rsidR="00826964"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 xml:space="preserve">Учащимся  предлагается выполнить задание повышенной </w:t>
      </w:r>
      <w:proofErr w:type="spellStart"/>
      <w:proofErr w:type="gramStart"/>
      <w:r w:rsidRPr="00993D7D">
        <w:rPr>
          <w:color w:val="000000"/>
          <w:sz w:val="28"/>
          <w:szCs w:val="28"/>
        </w:rPr>
        <w:t>сложно-сти</w:t>
      </w:r>
      <w:proofErr w:type="spellEnd"/>
      <w:proofErr w:type="gramEnd"/>
      <w:r w:rsidRPr="00993D7D">
        <w:rPr>
          <w:color w:val="000000"/>
          <w:sz w:val="28"/>
          <w:szCs w:val="28"/>
        </w:rPr>
        <w:t xml:space="preserve">, а на следующем уроке выполнить подобное задание в другом виде и  формулировке задания. </w:t>
      </w:r>
    </w:p>
    <w:p w:rsidR="00826964" w:rsidRPr="00993D7D" w:rsidRDefault="00826964" w:rsidP="00993D7D">
      <w:pPr>
        <w:pStyle w:val="a3"/>
        <w:shd w:val="clear" w:color="auto" w:fill="FFFFFF"/>
        <w:spacing w:before="0" w:beforeAutospacing="0" w:after="0" w:afterAutospacing="0"/>
        <w:contextualSpacing/>
        <w:jc w:val="both"/>
        <w:rPr>
          <w:b/>
          <w:color w:val="000000"/>
          <w:sz w:val="28"/>
          <w:szCs w:val="28"/>
        </w:rPr>
      </w:pPr>
      <w:r w:rsidRPr="00993D7D">
        <w:rPr>
          <w:b/>
          <w:color w:val="000000"/>
          <w:sz w:val="28"/>
          <w:szCs w:val="28"/>
        </w:rPr>
        <w:t>Пример:</w:t>
      </w:r>
    </w:p>
    <w:p w:rsidR="00826964"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Цель: решить задачи повышенной сложности.</w:t>
      </w:r>
    </w:p>
    <w:p w:rsidR="00826964"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Нескольким обезьянам раздали 50 бананов так, чтобы каждая получила хотя бы по 1 банану и ни у каких двух обезьян не было.</w:t>
      </w:r>
    </w:p>
    <w:p w:rsidR="00826964"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 xml:space="preserve">Решение 1+2+3+4+5+6+7+8+9 </w:t>
      </w:r>
    </w:p>
    <w:p w:rsidR="00826964"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Ответ: 9  обезьян.</w:t>
      </w:r>
    </w:p>
    <w:p w:rsidR="00826964"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На следующий урок математики предложить следующую задачу:</w:t>
      </w:r>
    </w:p>
    <w:p w:rsidR="00826964"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 xml:space="preserve">Девяти обезьянам раздали 50 бананов так, что у каждой обезьяны было не меньше одного банана, и не было одинакового количества бананов. Заполни таблицу в соответствии с условием. </w:t>
      </w:r>
    </w:p>
    <w:p w:rsidR="00826964" w:rsidRPr="00993D7D" w:rsidRDefault="00826964"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Количество обезьян</w:t>
      </w:r>
      <w:r w:rsidRPr="00993D7D">
        <w:rPr>
          <w:color w:val="000000"/>
          <w:sz w:val="28"/>
          <w:szCs w:val="28"/>
        </w:rPr>
        <w:tab/>
        <w:t>1</w:t>
      </w:r>
      <w:r w:rsidRPr="00993D7D">
        <w:rPr>
          <w:color w:val="000000"/>
          <w:sz w:val="28"/>
          <w:szCs w:val="28"/>
        </w:rPr>
        <w:tab/>
        <w:t>2</w:t>
      </w:r>
      <w:r w:rsidRPr="00993D7D">
        <w:rPr>
          <w:color w:val="000000"/>
          <w:sz w:val="28"/>
          <w:szCs w:val="28"/>
        </w:rPr>
        <w:tab/>
        <w:t>3</w:t>
      </w:r>
      <w:r w:rsidRPr="00993D7D">
        <w:rPr>
          <w:color w:val="000000"/>
          <w:sz w:val="28"/>
          <w:szCs w:val="28"/>
        </w:rPr>
        <w:tab/>
        <w:t>4</w:t>
      </w:r>
      <w:r w:rsidRPr="00993D7D">
        <w:rPr>
          <w:color w:val="000000"/>
          <w:sz w:val="28"/>
          <w:szCs w:val="28"/>
        </w:rPr>
        <w:tab/>
        <w:t>5</w:t>
      </w:r>
      <w:r w:rsidRPr="00993D7D">
        <w:rPr>
          <w:color w:val="000000"/>
          <w:sz w:val="28"/>
          <w:szCs w:val="28"/>
        </w:rPr>
        <w:tab/>
        <w:t>6</w:t>
      </w:r>
      <w:r w:rsidRPr="00993D7D">
        <w:rPr>
          <w:color w:val="000000"/>
          <w:sz w:val="28"/>
          <w:szCs w:val="28"/>
        </w:rPr>
        <w:tab/>
        <w:t>7</w:t>
      </w:r>
      <w:r w:rsidRPr="00993D7D">
        <w:rPr>
          <w:color w:val="000000"/>
          <w:sz w:val="28"/>
          <w:szCs w:val="28"/>
        </w:rPr>
        <w:tab/>
        <w:t>8</w:t>
      </w:r>
      <w:r w:rsidRPr="00993D7D">
        <w:rPr>
          <w:color w:val="000000"/>
          <w:sz w:val="28"/>
          <w:szCs w:val="28"/>
        </w:rPr>
        <w:tab/>
        <w:t>9</w:t>
      </w:r>
    </w:p>
    <w:p w:rsidR="00826964" w:rsidRPr="00993D7D" w:rsidRDefault="00B415F7"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t>Количество бананов</w:t>
      </w:r>
      <w:r w:rsidRPr="00993D7D">
        <w:rPr>
          <w:color w:val="000000"/>
          <w:sz w:val="28"/>
          <w:szCs w:val="28"/>
        </w:rPr>
        <w:tab/>
      </w:r>
      <w:r w:rsidRPr="00993D7D">
        <w:rPr>
          <w:color w:val="000000"/>
          <w:sz w:val="28"/>
          <w:szCs w:val="28"/>
        </w:rPr>
        <w:tab/>
      </w:r>
      <w:r w:rsidRPr="00993D7D">
        <w:rPr>
          <w:color w:val="000000"/>
          <w:sz w:val="28"/>
          <w:szCs w:val="28"/>
        </w:rPr>
        <w:tab/>
      </w:r>
      <w:r w:rsidRPr="00993D7D">
        <w:rPr>
          <w:color w:val="000000"/>
          <w:sz w:val="28"/>
          <w:szCs w:val="28"/>
        </w:rPr>
        <w:tab/>
      </w:r>
      <w:r w:rsidRPr="00993D7D">
        <w:rPr>
          <w:color w:val="000000"/>
          <w:sz w:val="28"/>
          <w:szCs w:val="28"/>
        </w:rPr>
        <w:tab/>
      </w:r>
      <w:r w:rsidRPr="00993D7D">
        <w:rPr>
          <w:color w:val="000000"/>
          <w:sz w:val="28"/>
          <w:szCs w:val="28"/>
        </w:rPr>
        <w:tab/>
      </w:r>
      <w:r w:rsidRPr="00993D7D">
        <w:rPr>
          <w:color w:val="000000"/>
          <w:sz w:val="28"/>
          <w:szCs w:val="28"/>
        </w:rPr>
        <w:tab/>
      </w:r>
      <w:r w:rsidRPr="00993D7D">
        <w:rPr>
          <w:color w:val="000000"/>
          <w:sz w:val="28"/>
          <w:szCs w:val="28"/>
        </w:rPr>
        <w:tab/>
      </w:r>
    </w:p>
    <w:p w:rsidR="00826964" w:rsidRDefault="00826964" w:rsidP="00993D7D">
      <w:pPr>
        <w:pStyle w:val="a3"/>
        <w:shd w:val="clear" w:color="auto" w:fill="FFFFFF"/>
        <w:spacing w:before="0" w:beforeAutospacing="0" w:after="0" w:afterAutospacing="0"/>
        <w:contextualSpacing/>
        <w:jc w:val="both"/>
        <w:rPr>
          <w:color w:val="000000"/>
          <w:sz w:val="28"/>
          <w:szCs w:val="28"/>
        </w:rPr>
      </w:pPr>
      <w:r w:rsidRPr="00993D7D">
        <w:rPr>
          <w:color w:val="000000"/>
          <w:sz w:val="28"/>
          <w:szCs w:val="28"/>
        </w:rPr>
        <w:lastRenderedPageBreak/>
        <w:t>В результате можно отследить -  умеет ли ученик применять полученные знания в новой ситуации.</w:t>
      </w:r>
    </w:p>
    <w:p w:rsidR="008739E0" w:rsidRPr="00993D7D" w:rsidRDefault="008739E0" w:rsidP="00993D7D">
      <w:pPr>
        <w:pStyle w:val="a3"/>
        <w:shd w:val="clear" w:color="auto" w:fill="FFFFFF"/>
        <w:spacing w:before="0" w:beforeAutospacing="0" w:after="0" w:afterAutospacing="0"/>
        <w:contextualSpacing/>
        <w:jc w:val="both"/>
        <w:rPr>
          <w:color w:val="000000"/>
          <w:sz w:val="28"/>
          <w:szCs w:val="28"/>
        </w:rPr>
      </w:pPr>
    </w:p>
    <w:p w:rsidR="00AB1D2D" w:rsidRPr="008739E0" w:rsidRDefault="00AB1D2D" w:rsidP="008739E0">
      <w:pPr>
        <w:spacing w:after="0" w:line="240" w:lineRule="auto"/>
        <w:contextualSpacing/>
        <w:jc w:val="center"/>
        <w:rPr>
          <w:rFonts w:ascii="Times New Roman" w:hAnsi="Times New Roman" w:cs="Times New Roman"/>
          <w:b/>
          <w:color w:val="00B0F0"/>
          <w:sz w:val="28"/>
          <w:szCs w:val="28"/>
        </w:rPr>
      </w:pPr>
      <w:r w:rsidRPr="008739E0">
        <w:rPr>
          <w:rFonts w:ascii="Times New Roman" w:hAnsi="Times New Roman" w:cs="Times New Roman"/>
          <w:b/>
          <w:color w:val="00B0F0"/>
          <w:sz w:val="28"/>
          <w:szCs w:val="28"/>
        </w:rPr>
        <w:t>Инновационные методы и приемы, направленные на формирование познавательных универсальных учебных действий.</w:t>
      </w:r>
    </w:p>
    <w:p w:rsidR="00AB1D2D" w:rsidRPr="008739E0" w:rsidRDefault="00AB1D2D" w:rsidP="00AB1D2D">
      <w:pPr>
        <w:spacing w:after="0" w:line="240" w:lineRule="auto"/>
        <w:contextualSpacing/>
        <w:rPr>
          <w:rFonts w:ascii="Times New Roman" w:hAnsi="Times New Roman" w:cs="Times New Roman"/>
          <w:b/>
          <w:color w:val="C00000"/>
          <w:sz w:val="28"/>
          <w:szCs w:val="28"/>
        </w:rPr>
      </w:pPr>
      <w:r w:rsidRPr="008739E0">
        <w:rPr>
          <w:rFonts w:ascii="Times New Roman" w:hAnsi="Times New Roman" w:cs="Times New Roman"/>
          <w:b/>
          <w:color w:val="C00000"/>
          <w:sz w:val="28"/>
          <w:szCs w:val="28"/>
        </w:rPr>
        <w:t>Вопрос  10.</w:t>
      </w:r>
    </w:p>
    <w:p w:rsidR="00AB1D2D" w:rsidRPr="008739E0" w:rsidRDefault="00AB1D2D" w:rsidP="00AB1D2D">
      <w:pPr>
        <w:spacing w:after="0" w:line="240" w:lineRule="auto"/>
        <w:contextualSpacing/>
        <w:rPr>
          <w:rFonts w:ascii="Times New Roman" w:hAnsi="Times New Roman" w:cs="Times New Roman"/>
          <w:b/>
          <w:color w:val="C00000"/>
          <w:sz w:val="28"/>
          <w:szCs w:val="28"/>
          <w:shd w:val="clear" w:color="auto" w:fill="FFFFFF"/>
        </w:rPr>
      </w:pPr>
      <w:r w:rsidRPr="008739E0">
        <w:rPr>
          <w:rFonts w:ascii="Times New Roman" w:hAnsi="Times New Roman" w:cs="Times New Roman"/>
          <w:b/>
          <w:color w:val="C00000"/>
          <w:sz w:val="28"/>
          <w:szCs w:val="28"/>
          <w:shd w:val="clear" w:color="auto" w:fill="FFFFFF"/>
        </w:rPr>
        <w:t xml:space="preserve">Это  стихотворение из пяти строчек, каждая из которых имеет строгое содержание и определённую форму. </w:t>
      </w:r>
    </w:p>
    <w:p w:rsidR="00AB1D2D" w:rsidRPr="00AB1D2D" w:rsidRDefault="00AB1D2D" w:rsidP="00AB1D2D">
      <w:pPr>
        <w:spacing w:after="0" w:line="240" w:lineRule="auto"/>
        <w:contextualSpacing/>
        <w:rPr>
          <w:rFonts w:ascii="Times New Roman" w:hAnsi="Times New Roman" w:cs="Times New Roman"/>
          <w:sz w:val="28"/>
          <w:szCs w:val="28"/>
        </w:rPr>
      </w:pPr>
      <w:r>
        <w:rPr>
          <w:rFonts w:ascii="Times New Roman" w:hAnsi="Times New Roman" w:cs="Times New Roman"/>
          <w:b/>
          <w:color w:val="000000"/>
          <w:sz w:val="28"/>
          <w:szCs w:val="28"/>
        </w:rPr>
        <w:t xml:space="preserve">Ответ: </w:t>
      </w:r>
      <w:proofErr w:type="spellStart"/>
      <w:r w:rsidRPr="00AB1D2D">
        <w:rPr>
          <w:rFonts w:ascii="Times New Roman" w:hAnsi="Times New Roman" w:cs="Times New Roman"/>
          <w:sz w:val="28"/>
          <w:szCs w:val="28"/>
          <w:shd w:val="clear" w:color="auto" w:fill="FFFFFF"/>
        </w:rPr>
        <w:t>Синквейн</w:t>
      </w:r>
      <w:proofErr w:type="spellEnd"/>
    </w:p>
    <w:p w:rsidR="00AB1D2D" w:rsidRPr="00AB1D2D" w:rsidRDefault="00AB1D2D" w:rsidP="00AB1D2D">
      <w:pPr>
        <w:spacing w:after="0" w:line="240" w:lineRule="auto"/>
        <w:contextualSpacing/>
        <w:rPr>
          <w:rFonts w:ascii="Times New Roman" w:hAnsi="Times New Roman" w:cs="Times New Roman"/>
          <w:b/>
          <w:sz w:val="28"/>
          <w:szCs w:val="28"/>
          <w:shd w:val="clear" w:color="auto" w:fill="FFFFFF"/>
        </w:rPr>
      </w:pPr>
      <w:r w:rsidRPr="00AB1D2D">
        <w:rPr>
          <w:rFonts w:ascii="Times New Roman" w:hAnsi="Times New Roman" w:cs="Times New Roman"/>
          <w:b/>
          <w:sz w:val="28"/>
          <w:szCs w:val="28"/>
          <w:shd w:val="clear" w:color="auto" w:fill="FFFFFF"/>
        </w:rPr>
        <w:t>Пояснение.</w:t>
      </w:r>
    </w:p>
    <w:p w:rsidR="00AB1D2D" w:rsidRPr="00AB1D2D" w:rsidRDefault="00AB1D2D" w:rsidP="00AB1D2D">
      <w:pPr>
        <w:spacing w:after="0" w:line="240" w:lineRule="auto"/>
        <w:ind w:firstLine="708"/>
        <w:contextualSpacing/>
        <w:jc w:val="both"/>
        <w:rPr>
          <w:rFonts w:ascii="Times New Roman" w:hAnsi="Times New Roman" w:cs="Times New Roman"/>
          <w:sz w:val="28"/>
          <w:szCs w:val="28"/>
        </w:rPr>
      </w:pPr>
      <w:r w:rsidRPr="00AB1D2D">
        <w:rPr>
          <w:rFonts w:ascii="Times New Roman" w:hAnsi="Times New Roman" w:cs="Times New Roman"/>
          <w:sz w:val="28"/>
          <w:szCs w:val="28"/>
        </w:rPr>
        <w:t>Прием</w:t>
      </w:r>
      <w:r w:rsidRPr="00AB1D2D">
        <w:rPr>
          <w:rFonts w:ascii="Times New Roman" w:hAnsi="Times New Roman" w:cs="Times New Roman"/>
          <w:b/>
          <w:sz w:val="28"/>
          <w:szCs w:val="28"/>
        </w:rPr>
        <w:t xml:space="preserve"> </w:t>
      </w:r>
      <w:proofErr w:type="spellStart"/>
      <w:r w:rsidRPr="00AB1D2D">
        <w:rPr>
          <w:rFonts w:ascii="Times New Roman" w:hAnsi="Times New Roman" w:cs="Times New Roman"/>
          <w:b/>
          <w:sz w:val="28"/>
          <w:szCs w:val="28"/>
        </w:rPr>
        <w:t>синквейн</w:t>
      </w:r>
      <w:proofErr w:type="spellEnd"/>
      <w:r w:rsidRPr="00AB1D2D">
        <w:rPr>
          <w:rFonts w:ascii="Times New Roman" w:hAnsi="Times New Roman" w:cs="Times New Roman"/>
          <w:b/>
          <w:sz w:val="28"/>
          <w:szCs w:val="28"/>
        </w:rPr>
        <w:t xml:space="preserve"> </w:t>
      </w:r>
      <w:r w:rsidRPr="00AB1D2D">
        <w:rPr>
          <w:rFonts w:ascii="Times New Roman" w:hAnsi="Times New Roman" w:cs="Times New Roman"/>
          <w:sz w:val="28"/>
          <w:szCs w:val="28"/>
        </w:rPr>
        <w:t xml:space="preserve">- это стихотворение, которое требует синтеза информации и материала в кратких выражениях.  Обогащает словарный запас, подготавливает к краткому пересказу, учит формулировать идею, позволяет почувствовать себя хоть на мгновение творцом. </w:t>
      </w:r>
      <w:proofErr w:type="spellStart"/>
      <w:r w:rsidRPr="00AB1D2D">
        <w:rPr>
          <w:rFonts w:ascii="Times New Roman" w:hAnsi="Times New Roman" w:cs="Times New Roman"/>
          <w:sz w:val="28"/>
          <w:szCs w:val="28"/>
        </w:rPr>
        <w:t>Синквейн</w:t>
      </w:r>
      <w:proofErr w:type="spellEnd"/>
      <w:r w:rsidRPr="00AB1D2D">
        <w:rPr>
          <w:rFonts w:ascii="Times New Roman" w:hAnsi="Times New Roman" w:cs="Times New Roman"/>
          <w:sz w:val="28"/>
          <w:szCs w:val="28"/>
        </w:rPr>
        <w:t xml:space="preserve"> - стихотворение их пяти строчек, которое строится по правилам.</w:t>
      </w:r>
    </w:p>
    <w:p w:rsidR="00AB1D2D" w:rsidRPr="00AB1D2D" w:rsidRDefault="00AB1D2D" w:rsidP="00AB1D2D">
      <w:pPr>
        <w:spacing w:after="0" w:line="240" w:lineRule="auto"/>
        <w:ind w:firstLine="708"/>
        <w:contextualSpacing/>
        <w:jc w:val="both"/>
        <w:rPr>
          <w:rFonts w:ascii="Times New Roman" w:eastAsia="Times New Roman" w:hAnsi="Times New Roman" w:cs="Times New Roman"/>
          <w:i/>
          <w:sz w:val="28"/>
          <w:szCs w:val="28"/>
        </w:rPr>
      </w:pPr>
      <w:r w:rsidRPr="008739E0">
        <w:rPr>
          <w:rFonts w:ascii="Times New Roman" w:eastAsia="Times New Roman" w:hAnsi="Times New Roman" w:cs="Times New Roman"/>
          <w:b/>
          <w:sz w:val="28"/>
          <w:szCs w:val="28"/>
        </w:rPr>
        <w:t>Первая</w:t>
      </w:r>
      <w:r w:rsidRPr="008739E0">
        <w:rPr>
          <w:rFonts w:ascii="Times New Roman" w:eastAsia="Times New Roman" w:hAnsi="Times New Roman" w:cs="Times New Roman"/>
          <w:sz w:val="28"/>
          <w:szCs w:val="28"/>
        </w:rPr>
        <w:t xml:space="preserve"> - это его тема. Представлена она </w:t>
      </w:r>
      <w:proofErr w:type="gramStart"/>
      <w:r w:rsidRPr="008739E0">
        <w:rPr>
          <w:rFonts w:ascii="Times New Roman" w:eastAsia="Times New Roman" w:hAnsi="Times New Roman" w:cs="Times New Roman"/>
          <w:sz w:val="28"/>
          <w:szCs w:val="28"/>
        </w:rPr>
        <w:t>всего</w:t>
      </w:r>
      <w:proofErr w:type="gramEnd"/>
      <w:r w:rsidRPr="008739E0">
        <w:rPr>
          <w:rFonts w:ascii="Times New Roman" w:eastAsia="Times New Roman" w:hAnsi="Times New Roman" w:cs="Times New Roman"/>
          <w:sz w:val="28"/>
          <w:szCs w:val="28"/>
        </w:rPr>
        <w:t xml:space="preserve"> одним словом и обязательно существительным. </w:t>
      </w:r>
      <w:r w:rsidRPr="008739E0">
        <w:rPr>
          <w:rFonts w:ascii="Times New Roman" w:eastAsia="Times New Roman" w:hAnsi="Times New Roman" w:cs="Times New Roman"/>
          <w:b/>
          <w:sz w:val="28"/>
          <w:szCs w:val="28"/>
        </w:rPr>
        <w:t>Вторая</w:t>
      </w:r>
      <w:r w:rsidRPr="008739E0">
        <w:rPr>
          <w:rFonts w:ascii="Times New Roman" w:eastAsia="Times New Roman" w:hAnsi="Times New Roman" w:cs="Times New Roman"/>
          <w:sz w:val="28"/>
          <w:szCs w:val="28"/>
        </w:rPr>
        <w:t xml:space="preserve"> строка состоит из двух слов, раскрывающих основную тему, описывающих ее. Это должны быть прилагательные. Допускается использование причастий. </w:t>
      </w:r>
      <w:r w:rsidRPr="008739E0">
        <w:rPr>
          <w:rFonts w:ascii="Times New Roman" w:eastAsia="Times New Roman" w:hAnsi="Times New Roman" w:cs="Times New Roman"/>
          <w:b/>
          <w:sz w:val="28"/>
          <w:szCs w:val="28"/>
        </w:rPr>
        <w:t>В третьей</w:t>
      </w:r>
      <w:r w:rsidRPr="008739E0">
        <w:rPr>
          <w:rFonts w:ascii="Times New Roman" w:eastAsia="Times New Roman" w:hAnsi="Times New Roman" w:cs="Times New Roman"/>
          <w:sz w:val="28"/>
          <w:szCs w:val="28"/>
        </w:rPr>
        <w:t xml:space="preserve"> строчке, посредством использования глаголов или деепричастий, описываются действия, относящиеся к слову, являющемуся темой </w:t>
      </w:r>
      <w:proofErr w:type="spellStart"/>
      <w:r w:rsidRPr="008739E0">
        <w:rPr>
          <w:rFonts w:ascii="Times New Roman" w:eastAsia="Times New Roman" w:hAnsi="Times New Roman" w:cs="Times New Roman"/>
          <w:sz w:val="28"/>
          <w:szCs w:val="28"/>
        </w:rPr>
        <w:t>синквейна</w:t>
      </w:r>
      <w:proofErr w:type="spellEnd"/>
      <w:r w:rsidRPr="008739E0">
        <w:rPr>
          <w:rFonts w:ascii="Times New Roman" w:eastAsia="Times New Roman" w:hAnsi="Times New Roman" w:cs="Times New Roman"/>
          <w:sz w:val="28"/>
          <w:szCs w:val="28"/>
        </w:rPr>
        <w:t xml:space="preserve">. В третьей строке три слова. </w:t>
      </w:r>
      <w:r w:rsidRPr="008739E0">
        <w:rPr>
          <w:rFonts w:ascii="Times New Roman" w:eastAsia="Times New Roman" w:hAnsi="Times New Roman" w:cs="Times New Roman"/>
          <w:b/>
          <w:sz w:val="28"/>
          <w:szCs w:val="28"/>
        </w:rPr>
        <w:t>Четвертая строка</w:t>
      </w:r>
      <w:r w:rsidRPr="008739E0">
        <w:rPr>
          <w:rFonts w:ascii="Times New Roman" w:eastAsia="Times New Roman" w:hAnsi="Times New Roman" w:cs="Times New Roman"/>
          <w:sz w:val="28"/>
          <w:szCs w:val="28"/>
        </w:rPr>
        <w:t xml:space="preserve"> — это уже не набор слов, а целая фраза, при помощи которой составляющий </w:t>
      </w:r>
      <w:proofErr w:type="gramStart"/>
      <w:r w:rsidRPr="008739E0">
        <w:rPr>
          <w:rFonts w:ascii="Times New Roman" w:eastAsia="Times New Roman" w:hAnsi="Times New Roman" w:cs="Times New Roman"/>
          <w:sz w:val="28"/>
          <w:szCs w:val="28"/>
        </w:rPr>
        <w:t>высказывает свое отношение</w:t>
      </w:r>
      <w:proofErr w:type="gramEnd"/>
      <w:r w:rsidRPr="008739E0">
        <w:rPr>
          <w:rFonts w:ascii="Times New Roman" w:eastAsia="Times New Roman" w:hAnsi="Times New Roman" w:cs="Times New Roman"/>
          <w:sz w:val="28"/>
          <w:szCs w:val="28"/>
        </w:rPr>
        <w:t xml:space="preserve"> к теме. В данном случае это может быть как предложение, составленное учеником самостоятельно, так и крылатое выражение, пословица, поговорка, цитата, афоризм, обязательно в контексте раскрываемой темы. </w:t>
      </w:r>
      <w:r w:rsidRPr="008739E0">
        <w:rPr>
          <w:rFonts w:ascii="Times New Roman" w:eastAsia="Times New Roman" w:hAnsi="Times New Roman" w:cs="Times New Roman"/>
          <w:b/>
          <w:sz w:val="28"/>
          <w:szCs w:val="28"/>
        </w:rPr>
        <w:t>Пятая строчка</w:t>
      </w:r>
      <w:r w:rsidRPr="008739E0">
        <w:rPr>
          <w:rFonts w:ascii="Times New Roman" w:eastAsia="Times New Roman" w:hAnsi="Times New Roman" w:cs="Times New Roman"/>
          <w:sz w:val="28"/>
          <w:szCs w:val="28"/>
        </w:rPr>
        <w:t> — всего одно слово, которое представляет собой некий итог, резюме. Чаще всего это просто синоним к теме стихотворения</w:t>
      </w:r>
      <w:r w:rsidRPr="00AB1D2D">
        <w:rPr>
          <w:rFonts w:ascii="Times New Roman" w:eastAsia="Times New Roman" w:hAnsi="Times New Roman" w:cs="Times New Roman"/>
          <w:i/>
          <w:sz w:val="28"/>
          <w:szCs w:val="28"/>
        </w:rPr>
        <w:t>.</w:t>
      </w:r>
    </w:p>
    <w:p w:rsidR="00AB1D2D" w:rsidRPr="00AB1D2D" w:rsidRDefault="00AB1D2D" w:rsidP="00AB1D2D">
      <w:pPr>
        <w:spacing w:after="0" w:line="240" w:lineRule="auto"/>
        <w:contextualSpacing/>
        <w:rPr>
          <w:rFonts w:ascii="Times New Roman" w:hAnsi="Times New Roman" w:cs="Times New Roman"/>
          <w:sz w:val="28"/>
          <w:szCs w:val="28"/>
        </w:rPr>
      </w:pPr>
      <w:r w:rsidRPr="00AB1D2D">
        <w:rPr>
          <w:rFonts w:ascii="Times New Roman" w:hAnsi="Times New Roman" w:cs="Times New Roman"/>
          <w:sz w:val="28"/>
          <w:szCs w:val="28"/>
        </w:rPr>
        <w:t>Например:                                             Пришвин</w:t>
      </w:r>
    </w:p>
    <w:p w:rsidR="00AB1D2D" w:rsidRPr="00AB1D2D" w:rsidRDefault="00AB1D2D" w:rsidP="00AB1D2D">
      <w:pPr>
        <w:pStyle w:val="a6"/>
        <w:spacing w:after="0" w:line="240" w:lineRule="auto"/>
        <w:jc w:val="center"/>
        <w:rPr>
          <w:rFonts w:ascii="Times New Roman" w:hAnsi="Times New Roman" w:cs="Times New Roman"/>
          <w:sz w:val="28"/>
          <w:szCs w:val="28"/>
        </w:rPr>
      </w:pPr>
      <w:r w:rsidRPr="00AB1D2D">
        <w:rPr>
          <w:rFonts w:ascii="Times New Roman" w:hAnsi="Times New Roman" w:cs="Times New Roman"/>
          <w:sz w:val="28"/>
          <w:szCs w:val="28"/>
        </w:rPr>
        <w:t>Добрый, неравнодушный.</w:t>
      </w:r>
    </w:p>
    <w:p w:rsidR="00AB1D2D" w:rsidRPr="00AB1D2D" w:rsidRDefault="00AB1D2D" w:rsidP="00AB1D2D">
      <w:pPr>
        <w:pStyle w:val="a6"/>
        <w:spacing w:after="0" w:line="240" w:lineRule="auto"/>
        <w:jc w:val="center"/>
        <w:rPr>
          <w:rFonts w:ascii="Times New Roman" w:hAnsi="Times New Roman" w:cs="Times New Roman"/>
          <w:sz w:val="28"/>
          <w:szCs w:val="28"/>
        </w:rPr>
      </w:pPr>
      <w:r w:rsidRPr="00AB1D2D">
        <w:rPr>
          <w:rFonts w:ascii="Times New Roman" w:hAnsi="Times New Roman" w:cs="Times New Roman"/>
          <w:sz w:val="28"/>
          <w:szCs w:val="28"/>
        </w:rPr>
        <w:t>Наблюдает, записывает, любит.</w:t>
      </w:r>
    </w:p>
    <w:p w:rsidR="00AB1D2D" w:rsidRPr="00AB1D2D" w:rsidRDefault="00AB1D2D" w:rsidP="00AB1D2D">
      <w:pPr>
        <w:pStyle w:val="a6"/>
        <w:spacing w:after="0" w:line="240" w:lineRule="auto"/>
        <w:jc w:val="center"/>
        <w:rPr>
          <w:rFonts w:ascii="Times New Roman" w:hAnsi="Times New Roman" w:cs="Times New Roman"/>
          <w:sz w:val="28"/>
          <w:szCs w:val="28"/>
        </w:rPr>
      </w:pPr>
      <w:r w:rsidRPr="00AB1D2D">
        <w:rPr>
          <w:rFonts w:ascii="Times New Roman" w:hAnsi="Times New Roman" w:cs="Times New Roman"/>
          <w:sz w:val="28"/>
          <w:szCs w:val="28"/>
        </w:rPr>
        <w:t>Михаил Пришвин любит природу.</w:t>
      </w:r>
    </w:p>
    <w:p w:rsidR="00AB1D2D" w:rsidRPr="00AB1D2D" w:rsidRDefault="00AB1D2D" w:rsidP="00AB1D2D">
      <w:pPr>
        <w:pStyle w:val="a6"/>
        <w:spacing w:after="0" w:line="240" w:lineRule="auto"/>
        <w:jc w:val="center"/>
        <w:rPr>
          <w:rFonts w:ascii="Times New Roman" w:hAnsi="Times New Roman" w:cs="Times New Roman"/>
          <w:sz w:val="28"/>
          <w:szCs w:val="28"/>
        </w:rPr>
      </w:pPr>
      <w:r w:rsidRPr="00AB1D2D">
        <w:rPr>
          <w:rFonts w:ascii="Times New Roman" w:hAnsi="Times New Roman" w:cs="Times New Roman"/>
          <w:sz w:val="28"/>
          <w:szCs w:val="28"/>
        </w:rPr>
        <w:t>Учитель.</w:t>
      </w:r>
    </w:p>
    <w:p w:rsidR="00AB1D2D" w:rsidRPr="00AB1D2D" w:rsidRDefault="00AB1D2D" w:rsidP="00AB1D2D">
      <w:pPr>
        <w:pStyle w:val="a3"/>
        <w:shd w:val="clear" w:color="auto" w:fill="FFFFFF"/>
        <w:spacing w:before="0" w:beforeAutospacing="0" w:after="0" w:afterAutospacing="0"/>
        <w:contextualSpacing/>
        <w:jc w:val="center"/>
        <w:rPr>
          <w:sz w:val="28"/>
          <w:szCs w:val="28"/>
        </w:rPr>
      </w:pPr>
      <w:r w:rsidRPr="00AB1D2D">
        <w:rPr>
          <w:sz w:val="28"/>
          <w:szCs w:val="28"/>
        </w:rPr>
        <w:t>Весна</w:t>
      </w:r>
      <w:r w:rsidRPr="00AB1D2D">
        <w:rPr>
          <w:sz w:val="28"/>
          <w:szCs w:val="28"/>
        </w:rPr>
        <w:br/>
        <w:t>Тёплая. Солнечная.</w:t>
      </w:r>
      <w:r w:rsidRPr="00AB1D2D">
        <w:rPr>
          <w:sz w:val="28"/>
          <w:szCs w:val="28"/>
        </w:rPr>
        <w:br/>
        <w:t>Удивляет, радует, восхищает.</w:t>
      </w:r>
      <w:r w:rsidRPr="00AB1D2D">
        <w:rPr>
          <w:sz w:val="28"/>
          <w:szCs w:val="28"/>
        </w:rPr>
        <w:br/>
        <w:t>Только весна может подарить эту красоту.</w:t>
      </w:r>
      <w:r w:rsidRPr="00AB1D2D">
        <w:rPr>
          <w:sz w:val="28"/>
          <w:szCs w:val="28"/>
        </w:rPr>
        <w:br/>
        <w:t>Великолепие!</w:t>
      </w:r>
    </w:p>
    <w:p w:rsidR="00AB1D2D" w:rsidRPr="00AB1D2D" w:rsidRDefault="00AB1D2D" w:rsidP="00AB1D2D">
      <w:pPr>
        <w:pStyle w:val="a3"/>
        <w:shd w:val="clear" w:color="auto" w:fill="FFFFFF"/>
        <w:spacing w:before="0" w:beforeAutospacing="0" w:after="0" w:afterAutospacing="0"/>
        <w:contextualSpacing/>
        <w:jc w:val="center"/>
        <w:rPr>
          <w:sz w:val="28"/>
          <w:szCs w:val="28"/>
        </w:rPr>
      </w:pPr>
      <w:r w:rsidRPr="00AB1D2D">
        <w:rPr>
          <w:sz w:val="28"/>
          <w:szCs w:val="28"/>
        </w:rPr>
        <w:t>Поляна</w:t>
      </w:r>
      <w:r w:rsidRPr="00AB1D2D">
        <w:rPr>
          <w:sz w:val="28"/>
          <w:szCs w:val="28"/>
        </w:rPr>
        <w:br/>
        <w:t>Славная, красивая.</w:t>
      </w:r>
      <w:r w:rsidRPr="00AB1D2D">
        <w:rPr>
          <w:sz w:val="28"/>
          <w:szCs w:val="28"/>
        </w:rPr>
        <w:br/>
        <w:t>Живёт, трудится, радует.</w:t>
      </w:r>
      <w:r w:rsidRPr="00AB1D2D">
        <w:rPr>
          <w:sz w:val="28"/>
          <w:szCs w:val="28"/>
        </w:rPr>
        <w:br/>
        <w:t>“Без труда не вытащить и рыбку из пруда”.</w:t>
      </w:r>
      <w:r w:rsidRPr="00AB1D2D">
        <w:rPr>
          <w:sz w:val="28"/>
          <w:szCs w:val="28"/>
        </w:rPr>
        <w:br/>
        <w:t>Красота.</w:t>
      </w:r>
    </w:p>
    <w:p w:rsidR="006040D5" w:rsidRDefault="006040D5" w:rsidP="00AB1D2D">
      <w:pPr>
        <w:spacing w:after="0" w:line="240" w:lineRule="auto"/>
        <w:contextualSpacing/>
        <w:rPr>
          <w:rFonts w:ascii="Times New Roman" w:hAnsi="Times New Roman" w:cs="Times New Roman"/>
          <w:b/>
          <w:color w:val="C00000"/>
          <w:sz w:val="28"/>
          <w:szCs w:val="28"/>
        </w:rPr>
      </w:pPr>
    </w:p>
    <w:p w:rsidR="006040D5" w:rsidRDefault="006040D5" w:rsidP="00AB1D2D">
      <w:pPr>
        <w:spacing w:after="0" w:line="240" w:lineRule="auto"/>
        <w:contextualSpacing/>
        <w:rPr>
          <w:rFonts w:ascii="Times New Roman" w:hAnsi="Times New Roman" w:cs="Times New Roman"/>
          <w:b/>
          <w:color w:val="C00000"/>
          <w:sz w:val="28"/>
          <w:szCs w:val="28"/>
        </w:rPr>
      </w:pPr>
    </w:p>
    <w:p w:rsidR="00AB1D2D" w:rsidRPr="008739E0" w:rsidRDefault="00AB1D2D" w:rsidP="00AB1D2D">
      <w:pPr>
        <w:spacing w:after="0" w:line="240" w:lineRule="auto"/>
        <w:contextualSpacing/>
        <w:rPr>
          <w:rFonts w:ascii="Times New Roman" w:hAnsi="Times New Roman" w:cs="Times New Roman"/>
          <w:b/>
          <w:color w:val="C00000"/>
          <w:sz w:val="28"/>
          <w:szCs w:val="28"/>
        </w:rPr>
      </w:pPr>
      <w:r w:rsidRPr="008739E0">
        <w:rPr>
          <w:rFonts w:ascii="Times New Roman" w:hAnsi="Times New Roman" w:cs="Times New Roman"/>
          <w:b/>
          <w:color w:val="C00000"/>
          <w:sz w:val="28"/>
          <w:szCs w:val="28"/>
        </w:rPr>
        <w:lastRenderedPageBreak/>
        <w:t xml:space="preserve">Вопрос  20 </w:t>
      </w:r>
    </w:p>
    <w:p w:rsidR="00AB1D2D" w:rsidRPr="00AB1D2D" w:rsidRDefault="00AB1D2D" w:rsidP="004E10A8">
      <w:pPr>
        <w:spacing w:after="0" w:line="240" w:lineRule="auto"/>
        <w:contextualSpacing/>
        <w:jc w:val="both"/>
        <w:rPr>
          <w:rFonts w:ascii="Times New Roman" w:hAnsi="Times New Roman" w:cs="Times New Roman"/>
          <w:b/>
          <w:color w:val="FF0000"/>
          <w:sz w:val="28"/>
          <w:szCs w:val="28"/>
          <w:shd w:val="clear" w:color="auto" w:fill="FFFFFF"/>
        </w:rPr>
      </w:pPr>
      <w:r w:rsidRPr="008739E0">
        <w:rPr>
          <w:rFonts w:ascii="Times New Roman" w:hAnsi="Times New Roman" w:cs="Times New Roman"/>
          <w:b/>
          <w:color w:val="C00000"/>
          <w:sz w:val="28"/>
          <w:szCs w:val="28"/>
          <w:shd w:val="clear" w:color="auto" w:fill="FFFFFF"/>
        </w:rPr>
        <w:t>Один из  приемов при обучении правописанию, в которых уч-ся предлагается исправлять ошибки в неправильно написанных словах.</w:t>
      </w:r>
      <w:r w:rsidR="004E10A8">
        <w:rPr>
          <w:rFonts w:ascii="Times New Roman" w:hAnsi="Times New Roman" w:cs="Times New Roman"/>
          <w:b/>
          <w:color w:val="FF0000"/>
          <w:sz w:val="28"/>
          <w:szCs w:val="28"/>
          <w:shd w:val="clear" w:color="auto" w:fill="FFFFFF"/>
        </w:rPr>
        <w:t xml:space="preserve"> </w:t>
      </w:r>
      <w:r w:rsidR="004E10A8">
        <w:rPr>
          <w:rFonts w:ascii="Times New Roman" w:hAnsi="Times New Roman" w:cs="Times New Roman"/>
          <w:b/>
          <w:color w:val="000000"/>
          <w:sz w:val="28"/>
          <w:szCs w:val="28"/>
        </w:rPr>
        <w:t>Ответ:</w:t>
      </w:r>
      <w:r w:rsidR="004E10A8">
        <w:rPr>
          <w:rFonts w:ascii="Times New Roman" w:hAnsi="Times New Roman" w:cs="Times New Roman"/>
          <w:color w:val="000000"/>
          <w:sz w:val="28"/>
          <w:szCs w:val="28"/>
        </w:rPr>
        <w:t xml:space="preserve"> </w:t>
      </w:r>
      <w:r w:rsidR="004E10A8" w:rsidRPr="004E10A8">
        <w:rPr>
          <w:rFonts w:ascii="Times New Roman" w:hAnsi="Times New Roman" w:cs="Times New Roman"/>
          <w:sz w:val="28"/>
          <w:szCs w:val="28"/>
          <w:shd w:val="clear" w:color="auto" w:fill="FFFFFF"/>
        </w:rPr>
        <w:t>Какография</w:t>
      </w:r>
    </w:p>
    <w:p w:rsidR="00AB1D2D" w:rsidRPr="00AB1D2D" w:rsidRDefault="00AB1D2D" w:rsidP="00AB1D2D">
      <w:pPr>
        <w:spacing w:after="0" w:line="240" w:lineRule="auto"/>
        <w:contextualSpacing/>
        <w:rPr>
          <w:rFonts w:ascii="Times New Roman" w:hAnsi="Times New Roman" w:cs="Times New Roman"/>
          <w:b/>
          <w:sz w:val="28"/>
          <w:szCs w:val="28"/>
          <w:shd w:val="clear" w:color="auto" w:fill="FFFFFF"/>
        </w:rPr>
      </w:pPr>
      <w:r w:rsidRPr="00AB1D2D">
        <w:rPr>
          <w:rFonts w:ascii="Times New Roman" w:hAnsi="Times New Roman" w:cs="Times New Roman"/>
          <w:b/>
          <w:sz w:val="28"/>
          <w:szCs w:val="28"/>
          <w:shd w:val="clear" w:color="auto" w:fill="FFFFFF"/>
        </w:rPr>
        <w:t>Пояснение</w:t>
      </w:r>
    </w:p>
    <w:p w:rsidR="00AB1D2D" w:rsidRPr="00AB1D2D" w:rsidRDefault="00AB1D2D" w:rsidP="004E10A8">
      <w:pPr>
        <w:spacing w:after="0" w:line="240" w:lineRule="auto"/>
        <w:ind w:firstLine="708"/>
        <w:contextualSpacing/>
        <w:rPr>
          <w:rFonts w:ascii="Times New Roman" w:hAnsi="Times New Roman" w:cs="Times New Roman"/>
          <w:sz w:val="28"/>
          <w:szCs w:val="28"/>
        </w:rPr>
      </w:pPr>
      <w:r w:rsidRPr="00AB1D2D">
        <w:rPr>
          <w:rFonts w:ascii="Times New Roman" w:hAnsi="Times New Roman" w:cs="Times New Roman"/>
          <w:sz w:val="28"/>
          <w:szCs w:val="28"/>
        </w:rPr>
        <w:t>Детям предлагается неправильно решенная проблема: текст с ошибками, неверно записанная задача, где перепутана последовательность действий. Детям необходимо найти ошибки и дать объяснение своим действиям.</w:t>
      </w:r>
    </w:p>
    <w:p w:rsidR="00AB1D2D" w:rsidRPr="00AB1D2D" w:rsidRDefault="004E10A8" w:rsidP="00AB1D2D">
      <w:pPr>
        <w:pStyle w:val="a3"/>
        <w:shd w:val="clear" w:color="auto" w:fill="FFFFFF"/>
        <w:spacing w:before="0" w:beforeAutospacing="0" w:after="0" w:afterAutospacing="0"/>
        <w:contextualSpacing/>
        <w:jc w:val="both"/>
        <w:rPr>
          <w:b/>
          <w:sz w:val="28"/>
          <w:szCs w:val="28"/>
        </w:rPr>
      </w:pPr>
      <w:r w:rsidRPr="004E10A8">
        <w:rPr>
          <w:b/>
          <w:noProof/>
          <w:sz w:val="28"/>
          <w:szCs w:val="28"/>
        </w:rPr>
        <w:drawing>
          <wp:inline distT="0" distB="0" distL="0" distR="0">
            <wp:extent cx="2228850" cy="1502147"/>
            <wp:effectExtent l="19050" t="0" r="0" b="0"/>
            <wp:docPr id="1" name="Рисунок 7" descr="https://fsd.multiurok.ru/html/2017/11/01/s_59fa00fba8cf3/img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fsd.multiurok.ru/html/2017/11/01/s_59fa00fba8cf3/img9.jpg"/>
                    <pic:cNvPicPr>
                      <a:picLocks noChangeAspect="1" noChangeArrowheads="1"/>
                    </pic:cNvPicPr>
                  </pic:nvPicPr>
                  <pic:blipFill>
                    <a:blip r:embed="rId6" cstate="email"/>
                    <a:srcRect/>
                    <a:stretch>
                      <a:fillRect/>
                    </a:stretch>
                  </pic:blipFill>
                  <pic:spPr bwMode="auto">
                    <a:xfrm>
                      <a:off x="0" y="0"/>
                      <a:ext cx="2226300" cy="1500428"/>
                    </a:xfrm>
                    <a:prstGeom prst="rect">
                      <a:avLst/>
                    </a:prstGeom>
                    <a:noFill/>
                    <a:ln w="9525">
                      <a:noFill/>
                      <a:miter lim="800000"/>
                      <a:headEnd/>
                      <a:tailEnd/>
                    </a:ln>
                  </pic:spPr>
                </pic:pic>
              </a:graphicData>
            </a:graphic>
          </wp:inline>
        </w:drawing>
      </w:r>
      <w:r>
        <w:rPr>
          <w:b/>
          <w:sz w:val="28"/>
          <w:szCs w:val="28"/>
        </w:rPr>
        <w:t xml:space="preserve">               </w:t>
      </w:r>
      <w:r w:rsidRPr="004E10A8">
        <w:rPr>
          <w:b/>
          <w:noProof/>
          <w:sz w:val="28"/>
          <w:szCs w:val="28"/>
        </w:rPr>
        <w:drawing>
          <wp:inline distT="0" distB="0" distL="0" distR="0">
            <wp:extent cx="2055935" cy="1406692"/>
            <wp:effectExtent l="19050" t="0" r="1465" b="0"/>
            <wp:docPr id="14" name="Рисунок 4" descr="https://fs00.infourok.ru/images/doc/234/101978/1/img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fs00.infourok.ru/images/doc/234/101978/1/img10.jpg"/>
                    <pic:cNvPicPr>
                      <a:picLocks noChangeAspect="1" noChangeArrowheads="1"/>
                    </pic:cNvPicPr>
                  </pic:nvPicPr>
                  <pic:blipFill>
                    <a:blip r:embed="rId7" cstate="email"/>
                    <a:srcRect/>
                    <a:stretch>
                      <a:fillRect/>
                    </a:stretch>
                  </pic:blipFill>
                  <pic:spPr bwMode="auto">
                    <a:xfrm>
                      <a:off x="0" y="0"/>
                      <a:ext cx="2066775" cy="1414109"/>
                    </a:xfrm>
                    <a:prstGeom prst="rect">
                      <a:avLst/>
                    </a:prstGeom>
                    <a:noFill/>
                    <a:ln w="9525">
                      <a:noFill/>
                      <a:miter lim="800000"/>
                      <a:headEnd/>
                      <a:tailEnd/>
                    </a:ln>
                  </pic:spPr>
                </pic:pic>
              </a:graphicData>
            </a:graphic>
          </wp:inline>
        </w:drawing>
      </w:r>
    </w:p>
    <w:p w:rsidR="00AB1D2D" w:rsidRPr="00AB1D2D" w:rsidRDefault="00AB1D2D" w:rsidP="00AB1D2D">
      <w:pPr>
        <w:pStyle w:val="a3"/>
        <w:shd w:val="clear" w:color="auto" w:fill="FFFFFF"/>
        <w:spacing w:before="0" w:beforeAutospacing="0" w:after="0" w:afterAutospacing="0"/>
        <w:contextualSpacing/>
        <w:jc w:val="both"/>
        <w:rPr>
          <w:b/>
          <w:sz w:val="28"/>
          <w:szCs w:val="28"/>
        </w:rPr>
      </w:pPr>
    </w:p>
    <w:p w:rsidR="004E10A8" w:rsidRPr="008739E0" w:rsidRDefault="004E10A8" w:rsidP="004E10A8">
      <w:pPr>
        <w:spacing w:after="0" w:line="240" w:lineRule="auto"/>
        <w:contextualSpacing/>
        <w:jc w:val="both"/>
        <w:rPr>
          <w:rFonts w:ascii="Times New Roman" w:hAnsi="Times New Roman" w:cs="Times New Roman"/>
          <w:b/>
          <w:color w:val="C00000"/>
          <w:sz w:val="28"/>
          <w:szCs w:val="28"/>
        </w:rPr>
      </w:pPr>
      <w:r w:rsidRPr="008739E0">
        <w:rPr>
          <w:rFonts w:ascii="Times New Roman" w:hAnsi="Times New Roman" w:cs="Times New Roman"/>
          <w:b/>
          <w:color w:val="C00000"/>
          <w:sz w:val="28"/>
          <w:szCs w:val="28"/>
        </w:rPr>
        <w:t>Вопрос  30</w:t>
      </w:r>
    </w:p>
    <w:p w:rsidR="004E10A8" w:rsidRPr="008739E0" w:rsidRDefault="004E10A8" w:rsidP="004E10A8">
      <w:pPr>
        <w:spacing w:after="0" w:line="240" w:lineRule="auto"/>
        <w:contextualSpacing/>
        <w:jc w:val="both"/>
        <w:rPr>
          <w:rFonts w:ascii="Times New Roman" w:hAnsi="Times New Roman" w:cs="Times New Roman"/>
          <w:b/>
          <w:color w:val="C00000"/>
          <w:sz w:val="28"/>
          <w:szCs w:val="28"/>
          <w:shd w:val="clear" w:color="auto" w:fill="FFFFFF"/>
        </w:rPr>
      </w:pPr>
      <w:r w:rsidRPr="008739E0">
        <w:rPr>
          <w:rFonts w:ascii="Times New Roman" w:hAnsi="Times New Roman" w:cs="Times New Roman"/>
          <w:b/>
          <w:bCs/>
          <w:color w:val="C00000"/>
          <w:sz w:val="28"/>
          <w:szCs w:val="28"/>
          <w:shd w:val="clear" w:color="auto" w:fill="FFFFFF"/>
        </w:rPr>
        <w:t>Это</w:t>
      </w:r>
      <w:r w:rsidRPr="008739E0">
        <w:rPr>
          <w:rFonts w:ascii="Times New Roman" w:hAnsi="Times New Roman" w:cs="Times New Roman"/>
          <w:b/>
          <w:color w:val="C00000"/>
          <w:sz w:val="28"/>
          <w:szCs w:val="28"/>
          <w:shd w:val="clear" w:color="auto" w:fill="FFFFFF"/>
        </w:rPr>
        <w:t xml:space="preserve"> графический способ подачи информации, данных и знаний, целью </w:t>
      </w:r>
      <w:proofErr w:type="gramStart"/>
      <w:r w:rsidRPr="008739E0">
        <w:rPr>
          <w:rFonts w:ascii="Times New Roman" w:hAnsi="Times New Roman" w:cs="Times New Roman"/>
          <w:b/>
          <w:color w:val="C00000"/>
          <w:sz w:val="28"/>
          <w:szCs w:val="28"/>
          <w:shd w:val="clear" w:color="auto" w:fill="FFFFFF"/>
        </w:rPr>
        <w:t>которого</w:t>
      </w:r>
      <w:proofErr w:type="gramEnd"/>
      <w:r w:rsidRPr="008739E0">
        <w:rPr>
          <w:rFonts w:ascii="Times New Roman" w:hAnsi="Times New Roman" w:cs="Times New Roman"/>
          <w:b/>
          <w:color w:val="C00000"/>
          <w:sz w:val="28"/>
          <w:szCs w:val="28"/>
          <w:shd w:val="clear" w:color="auto" w:fill="FFFFFF"/>
        </w:rPr>
        <w:t xml:space="preserve"> является быстро и чётко преподносить сложную информацию. Одна из форм графического и коммуникационного дизайна.</w:t>
      </w:r>
    </w:p>
    <w:p w:rsidR="004E10A8" w:rsidRPr="004E10A8" w:rsidRDefault="004E10A8" w:rsidP="004E10A8">
      <w:pPr>
        <w:spacing w:after="0" w:line="240" w:lineRule="auto"/>
        <w:contextualSpacing/>
        <w:rPr>
          <w:rFonts w:ascii="Times New Roman" w:hAnsi="Times New Roman" w:cs="Times New Roman"/>
          <w:b/>
          <w:sz w:val="28"/>
          <w:szCs w:val="28"/>
        </w:rPr>
      </w:pPr>
      <w:r w:rsidRPr="004E10A8">
        <w:rPr>
          <w:rFonts w:ascii="Times New Roman" w:hAnsi="Times New Roman" w:cs="Times New Roman"/>
          <w:b/>
          <w:color w:val="000000"/>
          <w:sz w:val="28"/>
          <w:szCs w:val="28"/>
        </w:rPr>
        <w:t>Ответ:</w:t>
      </w:r>
      <w:r w:rsidRPr="004E10A8">
        <w:rPr>
          <w:rFonts w:ascii="Times New Roman" w:hAnsi="Times New Roman" w:cs="Times New Roman"/>
          <w:color w:val="000000"/>
          <w:sz w:val="28"/>
          <w:szCs w:val="28"/>
        </w:rPr>
        <w:t xml:space="preserve"> </w:t>
      </w:r>
      <w:proofErr w:type="spellStart"/>
      <w:r w:rsidRPr="004E10A8">
        <w:rPr>
          <w:rFonts w:ascii="Times New Roman" w:hAnsi="Times New Roman" w:cs="Times New Roman"/>
          <w:sz w:val="28"/>
          <w:szCs w:val="28"/>
          <w:shd w:val="clear" w:color="auto" w:fill="FFFFFF"/>
        </w:rPr>
        <w:t>Инфографика</w:t>
      </w:r>
      <w:proofErr w:type="spellEnd"/>
    </w:p>
    <w:p w:rsidR="004E10A8" w:rsidRPr="004E10A8" w:rsidRDefault="004E10A8" w:rsidP="004E10A8">
      <w:pPr>
        <w:spacing w:after="0" w:line="240" w:lineRule="auto"/>
        <w:contextualSpacing/>
        <w:rPr>
          <w:rFonts w:ascii="Times New Roman" w:hAnsi="Times New Roman" w:cs="Times New Roman"/>
          <w:b/>
          <w:sz w:val="28"/>
          <w:szCs w:val="28"/>
          <w:shd w:val="clear" w:color="auto" w:fill="FFFFFF"/>
        </w:rPr>
      </w:pPr>
      <w:r w:rsidRPr="004E10A8">
        <w:rPr>
          <w:rFonts w:ascii="Times New Roman" w:hAnsi="Times New Roman" w:cs="Times New Roman"/>
          <w:b/>
          <w:sz w:val="28"/>
          <w:szCs w:val="28"/>
          <w:shd w:val="clear" w:color="auto" w:fill="FFFFFF"/>
        </w:rPr>
        <w:t>Пояснение</w:t>
      </w:r>
    </w:p>
    <w:p w:rsidR="004E10A8" w:rsidRPr="004E10A8" w:rsidRDefault="004E10A8" w:rsidP="004E10A8">
      <w:pPr>
        <w:shd w:val="clear" w:color="auto" w:fill="FFFFFF"/>
        <w:spacing w:after="0" w:line="240" w:lineRule="auto"/>
        <w:ind w:firstLine="708"/>
        <w:contextualSpacing/>
        <w:jc w:val="both"/>
        <w:textAlignment w:val="baseline"/>
        <w:rPr>
          <w:rFonts w:ascii="Times New Roman" w:eastAsia="Times New Roman" w:hAnsi="Times New Roman" w:cs="Times New Roman"/>
          <w:color w:val="000000"/>
          <w:sz w:val="28"/>
          <w:szCs w:val="28"/>
        </w:rPr>
      </w:pPr>
      <w:r w:rsidRPr="004E10A8">
        <w:rPr>
          <w:rFonts w:ascii="Times New Roman" w:eastAsia="Times New Roman" w:hAnsi="Times New Roman" w:cs="Times New Roman"/>
          <w:iCs/>
          <w:color w:val="000000"/>
          <w:sz w:val="28"/>
          <w:szCs w:val="28"/>
        </w:rPr>
        <w:t>Об </w:t>
      </w:r>
      <w:proofErr w:type="spellStart"/>
      <w:r w:rsidRPr="004E10A8">
        <w:rPr>
          <w:rFonts w:ascii="Times New Roman" w:eastAsia="Times New Roman" w:hAnsi="Times New Roman" w:cs="Times New Roman"/>
          <w:iCs/>
          <w:color w:val="000000"/>
          <w:sz w:val="28"/>
          <w:szCs w:val="28"/>
        </w:rPr>
        <w:t>инфографике</w:t>
      </w:r>
      <w:proofErr w:type="spellEnd"/>
      <w:r w:rsidRPr="004E10A8">
        <w:rPr>
          <w:rFonts w:ascii="Times New Roman" w:eastAsia="Times New Roman" w:hAnsi="Times New Roman" w:cs="Times New Roman"/>
          <w:iCs/>
          <w:color w:val="000000"/>
          <w:sz w:val="28"/>
          <w:szCs w:val="28"/>
        </w:rPr>
        <w:t xml:space="preserve"> сегодня много говорят, однако для учителей она остаётся диковинкой - средством привлекательным, но слишком необычным для использования на уроках.</w:t>
      </w:r>
      <w:r w:rsidRPr="004E10A8">
        <w:rPr>
          <w:rFonts w:ascii="Times New Roman" w:eastAsia="Times New Roman" w:hAnsi="Times New Roman" w:cs="Times New Roman"/>
          <w:color w:val="000000"/>
          <w:sz w:val="28"/>
          <w:szCs w:val="28"/>
        </w:rPr>
        <w:t xml:space="preserve"> Её потенциал для объяснения и вовлечения в деятельность доказан: </w:t>
      </w:r>
    </w:p>
    <w:p w:rsidR="004E10A8" w:rsidRPr="004E10A8" w:rsidRDefault="004E10A8" w:rsidP="004E10A8">
      <w:p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rPr>
      </w:pPr>
      <w:r w:rsidRPr="004E10A8">
        <w:rPr>
          <w:rFonts w:ascii="Times New Roman" w:eastAsia="Times New Roman" w:hAnsi="Times New Roman" w:cs="Times New Roman"/>
          <w:color w:val="000000"/>
          <w:sz w:val="28"/>
          <w:szCs w:val="28"/>
        </w:rPr>
        <w:t>-люди бегло читают лишь ¼ текста, остальное внимание отдают картинкам;</w:t>
      </w:r>
    </w:p>
    <w:p w:rsidR="004E10A8" w:rsidRPr="004E10A8" w:rsidRDefault="004E10A8" w:rsidP="004E10A8">
      <w:p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rPr>
      </w:pPr>
      <w:r w:rsidRPr="004E10A8">
        <w:rPr>
          <w:rFonts w:ascii="Times New Roman" w:eastAsia="Times New Roman" w:hAnsi="Times New Roman" w:cs="Times New Roman"/>
          <w:color w:val="000000"/>
          <w:sz w:val="28"/>
          <w:szCs w:val="28"/>
        </w:rPr>
        <w:t>-люди рассказывают другим 20% прочитанного, 10% услышанного и 80% того, что видели или делали;</w:t>
      </w:r>
    </w:p>
    <w:p w:rsidR="004E10A8" w:rsidRPr="004E10A8" w:rsidRDefault="004E10A8" w:rsidP="004E10A8">
      <w:pPr>
        <w:shd w:val="clear" w:color="auto" w:fill="FFFFFF"/>
        <w:spacing w:after="0" w:line="240" w:lineRule="auto"/>
        <w:contextualSpacing/>
        <w:jc w:val="both"/>
        <w:textAlignment w:val="baseline"/>
        <w:rPr>
          <w:rFonts w:ascii="Times New Roman" w:eastAsia="Times New Roman" w:hAnsi="Times New Roman" w:cs="Times New Roman"/>
          <w:color w:val="000000"/>
          <w:sz w:val="28"/>
          <w:szCs w:val="28"/>
        </w:rPr>
      </w:pPr>
      <w:r w:rsidRPr="004E10A8">
        <w:rPr>
          <w:rFonts w:ascii="Times New Roman" w:eastAsia="Times New Roman" w:hAnsi="Times New Roman" w:cs="Times New Roman"/>
          <w:color w:val="000000"/>
          <w:sz w:val="28"/>
          <w:szCs w:val="28"/>
        </w:rPr>
        <w:t>-до 90% информации поступает в мозг в визуальной форме.</w:t>
      </w:r>
    </w:p>
    <w:p w:rsidR="004E10A8" w:rsidRPr="008B60EC" w:rsidRDefault="004E10A8" w:rsidP="004E10A8">
      <w:pPr>
        <w:shd w:val="clear" w:color="auto" w:fill="FFFFFF"/>
        <w:spacing w:after="0" w:line="360" w:lineRule="auto"/>
        <w:jc w:val="both"/>
        <w:textAlignment w:val="baseline"/>
        <w:rPr>
          <w:rFonts w:ascii="PTSerif" w:eastAsia="Times New Roman" w:hAnsi="PTSerif" w:cs="Helvetica"/>
          <w:color w:val="000000"/>
          <w:sz w:val="28"/>
          <w:szCs w:val="28"/>
        </w:rPr>
      </w:pPr>
      <w:r w:rsidRPr="004E10A8">
        <w:rPr>
          <w:rFonts w:ascii="PTSerif" w:eastAsia="Times New Roman" w:hAnsi="PTSerif" w:cs="Helvetica"/>
          <w:noProof/>
          <w:color w:val="000000"/>
          <w:sz w:val="28"/>
          <w:szCs w:val="28"/>
          <w:lang w:eastAsia="ru-RU"/>
        </w:rPr>
        <w:drawing>
          <wp:inline distT="0" distB="0" distL="0" distR="0">
            <wp:extent cx="2523153" cy="1257300"/>
            <wp:effectExtent l="19050" t="0" r="0" b="0"/>
            <wp:docPr id="3" name="Рисунок 2" descr="Статистика использования графи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Статистика использования графики"/>
                    <pic:cNvPicPr>
                      <a:picLocks noChangeAspect="1" noChangeArrowheads="1"/>
                    </pic:cNvPicPr>
                  </pic:nvPicPr>
                  <pic:blipFill>
                    <a:blip r:embed="rId8" cstate="email"/>
                    <a:srcRect/>
                    <a:stretch>
                      <a:fillRect/>
                    </a:stretch>
                  </pic:blipFill>
                  <pic:spPr bwMode="auto">
                    <a:xfrm>
                      <a:off x="0" y="0"/>
                      <a:ext cx="2523153" cy="1257300"/>
                    </a:xfrm>
                    <a:prstGeom prst="rect">
                      <a:avLst/>
                    </a:prstGeom>
                    <a:noFill/>
                    <a:ln w="9525">
                      <a:noFill/>
                      <a:miter lim="800000"/>
                      <a:headEnd/>
                      <a:tailEnd/>
                    </a:ln>
                  </pic:spPr>
                </pic:pic>
              </a:graphicData>
            </a:graphic>
          </wp:inline>
        </w:drawing>
      </w:r>
      <w:r>
        <w:rPr>
          <w:rFonts w:ascii="PTSerif" w:eastAsia="Times New Roman" w:hAnsi="PTSerif" w:cs="Helvetica"/>
          <w:color w:val="000000"/>
          <w:sz w:val="28"/>
          <w:szCs w:val="28"/>
        </w:rPr>
        <w:t xml:space="preserve">           </w:t>
      </w:r>
      <w:r w:rsidRPr="004E10A8">
        <w:rPr>
          <w:rFonts w:ascii="PTSerif" w:eastAsia="Times New Roman" w:hAnsi="PTSerif" w:cs="Helvetica"/>
          <w:noProof/>
          <w:color w:val="000000"/>
          <w:sz w:val="28"/>
          <w:szCs w:val="28"/>
          <w:lang w:eastAsia="ru-RU"/>
        </w:rPr>
        <w:drawing>
          <wp:inline distT="0" distB="0" distL="0" distR="0">
            <wp:extent cx="2400300" cy="1361866"/>
            <wp:effectExtent l="19050" t="0" r="0" b="0"/>
            <wp:docPr id="7" name="Рисунок 7" descr="https://avatars.mds.yandex.net/get-znatoki/1545559/2a000001695bff92b4f784e43646f395e185/w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avatars.mds.yandex.net/get-znatoki/1545559/2a000001695bff92b4f784e43646f395e185/w1200"/>
                    <pic:cNvPicPr>
                      <a:picLocks noChangeAspect="1" noChangeArrowheads="1"/>
                    </pic:cNvPicPr>
                  </pic:nvPicPr>
                  <pic:blipFill>
                    <a:blip r:embed="rId9" cstate="email"/>
                    <a:srcRect/>
                    <a:stretch>
                      <a:fillRect/>
                    </a:stretch>
                  </pic:blipFill>
                  <pic:spPr bwMode="auto">
                    <a:xfrm>
                      <a:off x="0" y="0"/>
                      <a:ext cx="2400922" cy="1362219"/>
                    </a:xfrm>
                    <a:prstGeom prst="rect">
                      <a:avLst/>
                    </a:prstGeom>
                    <a:noFill/>
                    <a:ln w="9525">
                      <a:noFill/>
                      <a:miter lim="800000"/>
                      <a:headEnd/>
                      <a:tailEnd/>
                    </a:ln>
                  </pic:spPr>
                </pic:pic>
              </a:graphicData>
            </a:graphic>
          </wp:inline>
        </w:drawing>
      </w:r>
    </w:p>
    <w:p w:rsidR="004E10A8" w:rsidRPr="009321E0" w:rsidRDefault="004E10A8" w:rsidP="004E10A8">
      <w:pPr>
        <w:pStyle w:val="a9"/>
        <w:ind w:firstLine="708"/>
        <w:contextualSpacing/>
        <w:jc w:val="both"/>
        <w:rPr>
          <w:rFonts w:ascii="Times New Roman" w:eastAsia="Times New Roman" w:hAnsi="Times New Roman" w:cs="Times New Roman"/>
          <w:sz w:val="28"/>
          <w:szCs w:val="28"/>
        </w:rPr>
      </w:pPr>
      <w:r w:rsidRPr="00384533">
        <w:rPr>
          <w:rFonts w:ascii="Times New Roman" w:eastAsia="Calibri" w:hAnsi="Times New Roman" w:cs="Times New Roman"/>
          <w:sz w:val="28"/>
          <w:szCs w:val="28"/>
        </w:rPr>
        <w:t xml:space="preserve">Главная </w:t>
      </w:r>
      <w:r w:rsidRPr="009321E0">
        <w:rPr>
          <w:rFonts w:ascii="Times New Roman" w:eastAsia="Calibri" w:hAnsi="Times New Roman" w:cs="Times New Roman"/>
          <w:sz w:val="28"/>
          <w:szCs w:val="28"/>
        </w:rPr>
        <w:t xml:space="preserve">цель </w:t>
      </w:r>
      <w:proofErr w:type="spellStart"/>
      <w:r w:rsidRPr="00384533">
        <w:rPr>
          <w:rFonts w:ascii="Times New Roman" w:eastAsia="Calibri" w:hAnsi="Times New Roman" w:cs="Times New Roman"/>
          <w:sz w:val="28"/>
          <w:szCs w:val="28"/>
        </w:rPr>
        <w:t>инфографики</w:t>
      </w:r>
      <w:proofErr w:type="spellEnd"/>
      <w:r w:rsidRPr="00384533">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w:t>
      </w:r>
      <w:r w:rsidRPr="00384533">
        <w:rPr>
          <w:rFonts w:ascii="Times New Roman" w:eastAsia="Times New Roman" w:hAnsi="Times New Roman" w:cs="Times New Roman"/>
          <w:sz w:val="28"/>
          <w:szCs w:val="28"/>
        </w:rPr>
        <w:t>формирование умений формализации и структурирования информации, умения выбирать способ представления данных в соот</w:t>
      </w:r>
      <w:r>
        <w:rPr>
          <w:rFonts w:ascii="Times New Roman" w:eastAsia="Times New Roman" w:hAnsi="Times New Roman" w:cs="Times New Roman"/>
          <w:sz w:val="28"/>
          <w:szCs w:val="28"/>
        </w:rPr>
        <w:t>ветствии с поставленной задачей</w:t>
      </w:r>
      <w:r w:rsidRPr="00384533">
        <w:rPr>
          <w:rFonts w:ascii="Times New Roman" w:eastAsia="Times New Roman" w:hAnsi="Times New Roman" w:cs="Times New Roman"/>
          <w:sz w:val="28"/>
          <w:szCs w:val="28"/>
        </w:rPr>
        <w:t>, с использованием соответствующих программных средств обработки данных.</w:t>
      </w:r>
    </w:p>
    <w:p w:rsidR="004E10A8" w:rsidRPr="00384533" w:rsidRDefault="004E10A8" w:rsidP="004E10A8">
      <w:pPr>
        <w:pStyle w:val="a9"/>
        <w:ind w:firstLine="708"/>
        <w:contextualSpacing/>
        <w:jc w:val="both"/>
        <w:rPr>
          <w:rFonts w:ascii="Times New Roman" w:eastAsia="Times New Roman" w:hAnsi="Times New Roman" w:cs="Times New Roman"/>
          <w:sz w:val="28"/>
          <w:szCs w:val="28"/>
        </w:rPr>
      </w:pPr>
      <w:proofErr w:type="gramStart"/>
      <w:r w:rsidRPr="009321E0">
        <w:rPr>
          <w:rFonts w:ascii="Times New Roman" w:eastAsia="Times New Roman" w:hAnsi="Times New Roman" w:cs="Times New Roman"/>
          <w:bCs/>
          <w:sz w:val="28"/>
          <w:szCs w:val="28"/>
          <w:bdr w:val="none" w:sz="0" w:space="0" w:color="auto" w:frame="1"/>
        </w:rPr>
        <w:t>Хорошая</w:t>
      </w:r>
      <w:proofErr w:type="gramEnd"/>
      <w:r w:rsidRPr="009321E0">
        <w:rPr>
          <w:rFonts w:ascii="Times New Roman" w:eastAsia="Times New Roman" w:hAnsi="Times New Roman" w:cs="Times New Roman"/>
          <w:bCs/>
          <w:sz w:val="28"/>
          <w:szCs w:val="28"/>
          <w:bdr w:val="none" w:sz="0" w:space="0" w:color="auto" w:frame="1"/>
        </w:rPr>
        <w:t xml:space="preserve"> </w:t>
      </w:r>
      <w:proofErr w:type="spellStart"/>
      <w:r w:rsidRPr="009321E0">
        <w:rPr>
          <w:rFonts w:ascii="Times New Roman" w:eastAsia="Times New Roman" w:hAnsi="Times New Roman" w:cs="Times New Roman"/>
          <w:bCs/>
          <w:sz w:val="28"/>
          <w:szCs w:val="28"/>
          <w:bdr w:val="none" w:sz="0" w:space="0" w:color="auto" w:frame="1"/>
        </w:rPr>
        <w:t>инфографика</w:t>
      </w:r>
      <w:proofErr w:type="spellEnd"/>
      <w:r w:rsidRPr="009321E0">
        <w:rPr>
          <w:rFonts w:ascii="Times New Roman" w:eastAsia="Times New Roman" w:hAnsi="Times New Roman" w:cs="Times New Roman"/>
          <w:bCs/>
          <w:sz w:val="28"/>
          <w:szCs w:val="28"/>
          <w:bdr w:val="none" w:sz="0" w:space="0" w:color="auto" w:frame="1"/>
        </w:rPr>
        <w:t xml:space="preserve"> помогает сберечь время.</w:t>
      </w:r>
      <w:r w:rsidRPr="00384533">
        <w:rPr>
          <w:rFonts w:ascii="Times New Roman" w:eastAsia="Times New Roman" w:hAnsi="Times New Roman" w:cs="Times New Roman"/>
          <w:b/>
          <w:bCs/>
          <w:sz w:val="28"/>
          <w:szCs w:val="28"/>
          <w:bdr w:val="none" w:sz="0" w:space="0" w:color="auto" w:frame="1"/>
        </w:rPr>
        <w:t xml:space="preserve">  </w:t>
      </w:r>
      <w:r w:rsidRPr="00384533">
        <w:rPr>
          <w:rFonts w:ascii="Times New Roman" w:eastAsia="Times New Roman" w:hAnsi="Times New Roman" w:cs="Times New Roman"/>
          <w:sz w:val="28"/>
          <w:szCs w:val="28"/>
        </w:rPr>
        <w:t xml:space="preserve">Качественные учебные материалы, которые делаются элементарно, всегда под рукой. Они </w:t>
      </w:r>
      <w:r w:rsidRPr="00384533">
        <w:rPr>
          <w:rFonts w:ascii="Times New Roman" w:eastAsia="Times New Roman" w:hAnsi="Times New Roman" w:cs="Times New Roman"/>
          <w:sz w:val="28"/>
          <w:szCs w:val="28"/>
        </w:rPr>
        <w:lastRenderedPageBreak/>
        <w:t xml:space="preserve">выводят уровень преподавания на новый уровень, т.к. позволяют в современной и творческой форме донести любое сообщение до аудитории. </w:t>
      </w:r>
      <w:r>
        <w:rPr>
          <w:rFonts w:ascii="Times New Roman" w:eastAsia="Times New Roman" w:hAnsi="Times New Roman" w:cs="Times New Roman"/>
          <w:sz w:val="28"/>
          <w:szCs w:val="28"/>
        </w:rPr>
        <w:t xml:space="preserve">    </w:t>
      </w:r>
      <w:r w:rsidRPr="00384533">
        <w:rPr>
          <w:rFonts w:ascii="Times New Roman" w:eastAsia="Times New Roman" w:hAnsi="Times New Roman" w:cs="Times New Roman"/>
          <w:sz w:val="28"/>
          <w:szCs w:val="28"/>
        </w:rPr>
        <w:t xml:space="preserve">Использовать </w:t>
      </w:r>
      <w:proofErr w:type="spellStart"/>
      <w:r w:rsidRPr="00384533">
        <w:rPr>
          <w:rFonts w:ascii="Times New Roman" w:eastAsia="Times New Roman" w:hAnsi="Times New Roman" w:cs="Times New Roman"/>
          <w:sz w:val="28"/>
          <w:szCs w:val="28"/>
        </w:rPr>
        <w:t>инфографику</w:t>
      </w:r>
      <w:proofErr w:type="spellEnd"/>
      <w:r w:rsidRPr="00384533">
        <w:rPr>
          <w:rFonts w:ascii="Times New Roman" w:eastAsia="Times New Roman" w:hAnsi="Times New Roman" w:cs="Times New Roman"/>
          <w:sz w:val="28"/>
          <w:szCs w:val="28"/>
        </w:rPr>
        <w:t xml:space="preserve"> можно везде — от школьных уроков, классных часов, домашних заданий или эссе, до визуализации данных школьных исследований или проектов. Если вы хотите, чтобы ученики вас слушали — и слушали не пассивно, а задавали вопросы и включались в дискуссию, — то ключевым моментом должно стать умение заинтриговать их, разжечь любопытство. Используйте это желание познавать мир в свою (и их) пользу. Если поддержать любопытство ребенка к какому-то предмету, то оно поможет мозгу сохранить всю необходимую информацию в долговременной памяти. </w:t>
      </w:r>
    </w:p>
    <w:p w:rsidR="004E10A8" w:rsidRPr="00384533" w:rsidRDefault="004E10A8" w:rsidP="004E10A8">
      <w:pPr>
        <w:pStyle w:val="a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384533">
        <w:rPr>
          <w:rFonts w:ascii="Times New Roman" w:eastAsia="Times New Roman" w:hAnsi="Times New Roman" w:cs="Times New Roman"/>
          <w:sz w:val="28"/>
          <w:szCs w:val="28"/>
        </w:rPr>
        <w:t xml:space="preserve">В отличие от долгого чтения, ясная и творческая форма подачи данных в виде </w:t>
      </w:r>
      <w:proofErr w:type="spellStart"/>
      <w:r w:rsidRPr="00384533">
        <w:rPr>
          <w:rFonts w:ascii="Times New Roman" w:eastAsia="Times New Roman" w:hAnsi="Times New Roman" w:cs="Times New Roman"/>
          <w:sz w:val="28"/>
          <w:szCs w:val="28"/>
        </w:rPr>
        <w:t>инфографики</w:t>
      </w:r>
      <w:proofErr w:type="spellEnd"/>
      <w:r w:rsidRPr="00384533">
        <w:rPr>
          <w:rFonts w:ascii="Times New Roman" w:eastAsia="Times New Roman" w:hAnsi="Times New Roman" w:cs="Times New Roman"/>
          <w:sz w:val="28"/>
          <w:szCs w:val="28"/>
        </w:rPr>
        <w:t xml:space="preserve"> делает процесс обучения намного легче. Увеличение количества визуальных материалов помогает школьникам лучше «впитывать» уроки и получать хорошие оценки. Плюс к этому, улучшается коммуникация с учащимися </w:t>
      </w:r>
      <w:r>
        <w:rPr>
          <w:rFonts w:ascii="Times New Roman" w:eastAsia="Times New Roman" w:hAnsi="Times New Roman" w:cs="Times New Roman"/>
          <w:sz w:val="28"/>
          <w:szCs w:val="28"/>
        </w:rPr>
        <w:t>-</w:t>
      </w:r>
      <w:r w:rsidRPr="00384533">
        <w:rPr>
          <w:rFonts w:ascii="Times New Roman" w:eastAsia="Times New Roman" w:hAnsi="Times New Roman" w:cs="Times New Roman"/>
          <w:sz w:val="28"/>
          <w:szCs w:val="28"/>
        </w:rPr>
        <w:t xml:space="preserve"> она также переходит на новый, более </w:t>
      </w:r>
      <w:proofErr w:type="gramStart"/>
      <w:r w:rsidRPr="00384533">
        <w:rPr>
          <w:rFonts w:ascii="Times New Roman" w:eastAsia="Times New Roman" w:hAnsi="Times New Roman" w:cs="Times New Roman"/>
          <w:sz w:val="28"/>
          <w:szCs w:val="28"/>
        </w:rPr>
        <w:t>привычный им</w:t>
      </w:r>
      <w:proofErr w:type="gramEnd"/>
      <w:r w:rsidRPr="00384533">
        <w:rPr>
          <w:rFonts w:ascii="Times New Roman" w:eastAsia="Times New Roman" w:hAnsi="Times New Roman" w:cs="Times New Roman"/>
          <w:sz w:val="28"/>
          <w:szCs w:val="28"/>
        </w:rPr>
        <w:t xml:space="preserve"> уровень. </w:t>
      </w:r>
      <w:r w:rsidRPr="00384533">
        <w:rPr>
          <w:rFonts w:ascii="Times New Roman" w:eastAsia="Times New Roman" w:hAnsi="Times New Roman" w:cs="Times New Roman"/>
          <w:b/>
          <w:bCs/>
          <w:color w:val="1DB22B"/>
          <w:sz w:val="28"/>
          <w:szCs w:val="28"/>
        </w:rPr>
        <w:t>​</w:t>
      </w:r>
    </w:p>
    <w:p w:rsidR="004E10A8" w:rsidRPr="00384533" w:rsidRDefault="004E10A8" w:rsidP="004E10A8">
      <w:pPr>
        <w:pStyle w:val="a9"/>
        <w:ind w:firstLine="708"/>
        <w:contextualSpacing/>
        <w:jc w:val="both"/>
        <w:rPr>
          <w:rFonts w:ascii="Times New Roman" w:eastAsia="Times New Roman" w:hAnsi="Times New Roman" w:cs="Times New Roman"/>
          <w:sz w:val="28"/>
          <w:szCs w:val="28"/>
        </w:rPr>
      </w:pPr>
      <w:r w:rsidRPr="00384533">
        <w:rPr>
          <w:rFonts w:ascii="Times New Roman" w:eastAsia="Times New Roman" w:hAnsi="Times New Roman" w:cs="Times New Roman"/>
          <w:sz w:val="28"/>
          <w:szCs w:val="28"/>
        </w:rPr>
        <w:t xml:space="preserve">У современных учащихся совершенно другой опыт, чем у предыдущих поколений, поэтому школам и учителям необходимо идти в ногу со временем. </w:t>
      </w:r>
      <w:proofErr w:type="spellStart"/>
      <w:r w:rsidRPr="00384533">
        <w:rPr>
          <w:rFonts w:ascii="Times New Roman" w:eastAsia="Times New Roman" w:hAnsi="Times New Roman" w:cs="Times New Roman"/>
          <w:sz w:val="28"/>
          <w:szCs w:val="28"/>
        </w:rPr>
        <w:t>Инфографика</w:t>
      </w:r>
      <w:proofErr w:type="spellEnd"/>
      <w:r w:rsidRPr="00384533">
        <w:rPr>
          <w:rFonts w:ascii="Times New Roman" w:eastAsia="Times New Roman" w:hAnsi="Times New Roman" w:cs="Times New Roman"/>
          <w:sz w:val="28"/>
          <w:szCs w:val="28"/>
        </w:rPr>
        <w:t xml:space="preserve"> помогает общаться с поколением, которое может найти что угодно </w:t>
      </w:r>
      <w:proofErr w:type="spellStart"/>
      <w:r w:rsidRPr="00384533">
        <w:rPr>
          <w:rFonts w:ascii="Times New Roman" w:eastAsia="Times New Roman" w:hAnsi="Times New Roman" w:cs="Times New Roman"/>
          <w:sz w:val="28"/>
          <w:szCs w:val="28"/>
        </w:rPr>
        <w:t>онлайн</w:t>
      </w:r>
      <w:proofErr w:type="spellEnd"/>
      <w:r w:rsidRPr="00384533">
        <w:rPr>
          <w:rFonts w:ascii="Times New Roman" w:eastAsia="Times New Roman" w:hAnsi="Times New Roman" w:cs="Times New Roman"/>
          <w:sz w:val="28"/>
          <w:szCs w:val="28"/>
        </w:rPr>
        <w:t xml:space="preserve"> в считанные секунды, и которое привыкло к удивительно </w:t>
      </w:r>
      <w:proofErr w:type="gramStart"/>
      <w:r w:rsidRPr="00384533">
        <w:rPr>
          <w:rFonts w:ascii="Times New Roman" w:eastAsia="Times New Roman" w:hAnsi="Times New Roman" w:cs="Times New Roman"/>
          <w:sz w:val="28"/>
          <w:szCs w:val="28"/>
        </w:rPr>
        <w:t>быстрой скорости</w:t>
      </w:r>
      <w:proofErr w:type="gramEnd"/>
      <w:r w:rsidRPr="00384533">
        <w:rPr>
          <w:rFonts w:ascii="Times New Roman" w:eastAsia="Times New Roman" w:hAnsi="Times New Roman" w:cs="Times New Roman"/>
          <w:sz w:val="28"/>
          <w:szCs w:val="28"/>
        </w:rPr>
        <w:t xml:space="preserve"> познания во всех сферах жизни. </w:t>
      </w:r>
    </w:p>
    <w:p w:rsidR="004E10A8" w:rsidRPr="00384533" w:rsidRDefault="004E10A8" w:rsidP="004E10A8">
      <w:pPr>
        <w:pStyle w:val="a9"/>
        <w:ind w:firstLine="708"/>
        <w:contextualSpacing/>
        <w:jc w:val="both"/>
        <w:rPr>
          <w:rFonts w:ascii="Times New Roman" w:eastAsia="Times New Roman" w:hAnsi="Times New Roman" w:cs="Times New Roman"/>
          <w:sz w:val="28"/>
          <w:szCs w:val="28"/>
        </w:rPr>
      </w:pPr>
      <w:proofErr w:type="spellStart"/>
      <w:r w:rsidRPr="00384533">
        <w:rPr>
          <w:rFonts w:ascii="Times New Roman" w:eastAsia="Times New Roman" w:hAnsi="Times New Roman" w:cs="Times New Roman"/>
          <w:sz w:val="28"/>
          <w:szCs w:val="28"/>
        </w:rPr>
        <w:t>Блоги</w:t>
      </w:r>
      <w:proofErr w:type="spellEnd"/>
      <w:r w:rsidRPr="00384533">
        <w:rPr>
          <w:rFonts w:ascii="Times New Roman" w:eastAsia="Times New Roman" w:hAnsi="Times New Roman" w:cs="Times New Roman"/>
          <w:sz w:val="28"/>
          <w:szCs w:val="28"/>
        </w:rPr>
        <w:t xml:space="preserve"> и школьные </w:t>
      </w:r>
      <w:proofErr w:type="spellStart"/>
      <w:r w:rsidRPr="00384533">
        <w:rPr>
          <w:rFonts w:ascii="Times New Roman" w:eastAsia="Times New Roman" w:hAnsi="Times New Roman" w:cs="Times New Roman"/>
          <w:sz w:val="28"/>
          <w:szCs w:val="28"/>
        </w:rPr>
        <w:t>веб-сайты</w:t>
      </w:r>
      <w:proofErr w:type="spellEnd"/>
      <w:r w:rsidRPr="00384533">
        <w:rPr>
          <w:rFonts w:ascii="Times New Roman" w:eastAsia="Times New Roman" w:hAnsi="Times New Roman" w:cs="Times New Roman"/>
          <w:sz w:val="28"/>
          <w:szCs w:val="28"/>
        </w:rPr>
        <w:t xml:space="preserve"> </w:t>
      </w:r>
      <w:proofErr w:type="gramStart"/>
      <w:r>
        <w:rPr>
          <w:rFonts w:ascii="Times New Roman" w:eastAsia="Times New Roman" w:hAnsi="Times New Roman" w:cs="Times New Roman"/>
          <w:sz w:val="28"/>
          <w:szCs w:val="28"/>
        </w:rPr>
        <w:t>-</w:t>
      </w:r>
      <w:r w:rsidRPr="00384533">
        <w:rPr>
          <w:rFonts w:ascii="Times New Roman" w:eastAsia="Times New Roman" w:hAnsi="Times New Roman" w:cs="Times New Roman"/>
          <w:sz w:val="28"/>
          <w:szCs w:val="28"/>
        </w:rPr>
        <w:t>э</w:t>
      </w:r>
      <w:proofErr w:type="gramEnd"/>
      <w:r w:rsidRPr="00384533">
        <w:rPr>
          <w:rFonts w:ascii="Times New Roman" w:eastAsia="Times New Roman" w:hAnsi="Times New Roman" w:cs="Times New Roman"/>
          <w:sz w:val="28"/>
          <w:szCs w:val="28"/>
        </w:rPr>
        <w:t xml:space="preserve">то новые средства массовой информации, являющиеся к тому же отличным способом трансляции «визуальных знаний» даже когда ученики не в школе. </w:t>
      </w:r>
      <w:r>
        <w:rPr>
          <w:rFonts w:ascii="Times New Roman" w:eastAsia="Times New Roman" w:hAnsi="Times New Roman" w:cs="Times New Roman"/>
          <w:sz w:val="28"/>
          <w:szCs w:val="28"/>
        </w:rPr>
        <w:t>Можно о</w:t>
      </w:r>
      <w:r w:rsidRPr="00384533">
        <w:rPr>
          <w:rFonts w:ascii="Times New Roman" w:eastAsia="Times New Roman" w:hAnsi="Times New Roman" w:cs="Times New Roman"/>
          <w:sz w:val="28"/>
          <w:szCs w:val="28"/>
        </w:rPr>
        <w:t>публик</w:t>
      </w:r>
      <w:r>
        <w:rPr>
          <w:rFonts w:ascii="Times New Roman" w:eastAsia="Times New Roman" w:hAnsi="Times New Roman" w:cs="Times New Roman"/>
          <w:sz w:val="28"/>
          <w:szCs w:val="28"/>
        </w:rPr>
        <w:t xml:space="preserve">овать </w:t>
      </w:r>
      <w:r w:rsidRPr="00384533">
        <w:rPr>
          <w:rFonts w:ascii="Times New Roman" w:eastAsia="Times New Roman" w:hAnsi="Times New Roman" w:cs="Times New Roman"/>
          <w:sz w:val="28"/>
          <w:szCs w:val="28"/>
        </w:rPr>
        <w:t xml:space="preserve">несколько самых ярких </w:t>
      </w:r>
      <w:proofErr w:type="spellStart"/>
      <w:r w:rsidRPr="00384533">
        <w:rPr>
          <w:rFonts w:ascii="Times New Roman" w:eastAsia="Times New Roman" w:hAnsi="Times New Roman" w:cs="Times New Roman"/>
          <w:sz w:val="28"/>
          <w:szCs w:val="28"/>
        </w:rPr>
        <w:t>инфографик</w:t>
      </w:r>
      <w:proofErr w:type="spellEnd"/>
      <w:r w:rsidRPr="00384533">
        <w:rPr>
          <w:rFonts w:ascii="Times New Roman" w:eastAsia="Times New Roman" w:hAnsi="Times New Roman" w:cs="Times New Roman"/>
          <w:sz w:val="28"/>
          <w:szCs w:val="28"/>
        </w:rPr>
        <w:t xml:space="preserve"> на сайте или в </w:t>
      </w:r>
      <w:proofErr w:type="spellStart"/>
      <w:r w:rsidRPr="00384533">
        <w:rPr>
          <w:rFonts w:ascii="Times New Roman" w:eastAsia="Times New Roman" w:hAnsi="Times New Roman" w:cs="Times New Roman"/>
          <w:sz w:val="28"/>
          <w:szCs w:val="28"/>
        </w:rPr>
        <w:t>соцсети</w:t>
      </w:r>
      <w:proofErr w:type="spellEnd"/>
      <w:r w:rsidRPr="00384533">
        <w:rPr>
          <w:rFonts w:ascii="Times New Roman" w:eastAsia="Times New Roman" w:hAnsi="Times New Roman" w:cs="Times New Roman"/>
          <w:sz w:val="28"/>
          <w:szCs w:val="28"/>
        </w:rPr>
        <w:t xml:space="preserve"> и ученики будут обращаться к учебной информации из интереса, даже когда они не на уроках </w:t>
      </w:r>
      <w:r>
        <w:rPr>
          <w:rFonts w:ascii="Times New Roman" w:eastAsia="Times New Roman" w:hAnsi="Times New Roman" w:cs="Times New Roman"/>
          <w:sz w:val="28"/>
          <w:szCs w:val="28"/>
        </w:rPr>
        <w:t xml:space="preserve">    </w:t>
      </w:r>
      <w:proofErr w:type="spellStart"/>
      <w:r w:rsidRPr="00384533">
        <w:rPr>
          <w:rFonts w:ascii="Times New Roman" w:eastAsia="Times New Roman" w:hAnsi="Times New Roman" w:cs="Times New Roman"/>
          <w:sz w:val="28"/>
          <w:szCs w:val="28"/>
        </w:rPr>
        <w:t>Инфографика</w:t>
      </w:r>
      <w:proofErr w:type="spellEnd"/>
      <w:r w:rsidRPr="00384533">
        <w:rPr>
          <w:rFonts w:ascii="Times New Roman" w:eastAsia="Times New Roman" w:hAnsi="Times New Roman" w:cs="Times New Roman"/>
          <w:sz w:val="28"/>
          <w:szCs w:val="28"/>
        </w:rPr>
        <w:t xml:space="preserve"> быстро привлекает внимание аудитории, удерживает его, представляя любую необходимую информацию в сжатой, точной, творческой форме. К тому же, это универсальное средство, которое можно использовать где угодно — в классе или вне школы. Запомнить таблицу умножения, статистические данные, даты, последовательность событий во времени поможет </w:t>
      </w:r>
      <w:proofErr w:type="spellStart"/>
      <w:r w:rsidRPr="00384533">
        <w:rPr>
          <w:rFonts w:ascii="Times New Roman" w:eastAsia="Times New Roman" w:hAnsi="Times New Roman" w:cs="Times New Roman"/>
          <w:sz w:val="28"/>
          <w:szCs w:val="28"/>
        </w:rPr>
        <w:t>инфографика</w:t>
      </w:r>
      <w:proofErr w:type="spellEnd"/>
      <w:r w:rsidRPr="00384533">
        <w:rPr>
          <w:rFonts w:ascii="Times New Roman" w:eastAsia="Times New Roman" w:hAnsi="Times New Roman" w:cs="Times New Roman"/>
          <w:sz w:val="28"/>
          <w:szCs w:val="28"/>
        </w:rPr>
        <w:t>. Данные можно представить в виде диаграммы, столбцов, графиков — всего, что идеально соответствует теме урока. Тем более, если вы предложите ученикам сделать самим несколько диаграмм, это сделает урок интереснее и ученикам будет весело. </w:t>
      </w:r>
    </w:p>
    <w:p w:rsidR="004E10A8" w:rsidRPr="00384533" w:rsidRDefault="004E10A8" w:rsidP="004E10A8">
      <w:pPr>
        <w:pStyle w:val="a9"/>
        <w:ind w:firstLine="708"/>
        <w:contextualSpacing/>
        <w:jc w:val="both"/>
        <w:rPr>
          <w:rFonts w:ascii="Times New Roman" w:eastAsia="Times New Roman" w:hAnsi="Times New Roman" w:cs="Times New Roman"/>
          <w:sz w:val="28"/>
          <w:szCs w:val="28"/>
        </w:rPr>
      </w:pPr>
      <w:r w:rsidRPr="00384533">
        <w:rPr>
          <w:rFonts w:ascii="Times New Roman" w:eastAsia="Times New Roman" w:hAnsi="Times New Roman" w:cs="Times New Roman"/>
          <w:sz w:val="28"/>
          <w:szCs w:val="28"/>
        </w:rPr>
        <w:t>Каждый учитель формулирует правила. Это часть работы. Почему тогда так много времени нужно ученикам, чтобы запомнить эти правила или тем более следовать им?</w:t>
      </w:r>
    </w:p>
    <w:p w:rsidR="004E10A8" w:rsidRPr="00384533" w:rsidRDefault="004E10A8" w:rsidP="004E10A8">
      <w:pPr>
        <w:pStyle w:val="a9"/>
        <w:ind w:firstLine="708"/>
        <w:contextualSpacing/>
        <w:jc w:val="both"/>
        <w:rPr>
          <w:rFonts w:ascii="Times New Roman" w:eastAsia="Times New Roman" w:hAnsi="Times New Roman" w:cs="Times New Roman"/>
          <w:sz w:val="28"/>
          <w:szCs w:val="28"/>
        </w:rPr>
      </w:pPr>
      <w:r w:rsidRPr="00384533">
        <w:rPr>
          <w:rFonts w:ascii="Times New Roman" w:eastAsia="Times New Roman" w:hAnsi="Times New Roman" w:cs="Times New Roman"/>
          <w:sz w:val="28"/>
          <w:szCs w:val="28"/>
        </w:rPr>
        <w:t>Вы же говорили им много раз? Именно в этом все дело! Говорили. Представьте теперь, что любое правило можно показать. Это могут быть шаги по написанию проекта, памятка по тому, как делать домашнее задание, как вести себя на уроках химии, структура эссе и другое. Все самое главное можно показать школьникам. </w:t>
      </w:r>
    </w:p>
    <w:p w:rsidR="004E10A8" w:rsidRPr="00384533" w:rsidRDefault="004E10A8" w:rsidP="004E10A8">
      <w:pPr>
        <w:pStyle w:val="a9"/>
        <w:contextualSpacing/>
        <w:jc w:val="both"/>
        <w:rPr>
          <w:rFonts w:ascii="Times New Roman" w:eastAsia="Times New Roman" w:hAnsi="Times New Roman" w:cs="Times New Roman"/>
          <w:sz w:val="28"/>
          <w:szCs w:val="28"/>
        </w:rPr>
      </w:pPr>
      <w:r w:rsidRPr="00384533">
        <w:rPr>
          <w:rFonts w:ascii="Times New Roman" w:eastAsia="Times New Roman" w:hAnsi="Times New Roman" w:cs="Times New Roman"/>
          <w:sz w:val="28"/>
          <w:szCs w:val="28"/>
        </w:rPr>
        <w:lastRenderedPageBreak/>
        <w:t xml:space="preserve">​ </w:t>
      </w:r>
      <w:r>
        <w:rPr>
          <w:rFonts w:ascii="Times New Roman" w:eastAsia="Times New Roman" w:hAnsi="Times New Roman" w:cs="Times New Roman"/>
          <w:sz w:val="28"/>
          <w:szCs w:val="28"/>
        </w:rPr>
        <w:tab/>
      </w:r>
      <w:r w:rsidRPr="00384533">
        <w:rPr>
          <w:rFonts w:ascii="Times New Roman" w:eastAsia="Times New Roman" w:hAnsi="Times New Roman" w:cs="Times New Roman"/>
          <w:sz w:val="28"/>
          <w:szCs w:val="28"/>
        </w:rPr>
        <w:t xml:space="preserve">Даже если вы преподаете </w:t>
      </w:r>
      <w:r>
        <w:rPr>
          <w:rFonts w:ascii="Times New Roman" w:eastAsia="Times New Roman" w:hAnsi="Times New Roman" w:cs="Times New Roman"/>
          <w:sz w:val="28"/>
          <w:szCs w:val="28"/>
        </w:rPr>
        <w:t xml:space="preserve">литературное чтение, </w:t>
      </w:r>
      <w:r w:rsidRPr="00384533">
        <w:rPr>
          <w:rFonts w:ascii="Times New Roman" w:eastAsia="Times New Roman" w:hAnsi="Times New Roman" w:cs="Times New Roman"/>
          <w:sz w:val="28"/>
          <w:szCs w:val="28"/>
        </w:rPr>
        <w:t xml:space="preserve"> </w:t>
      </w:r>
      <w:proofErr w:type="spellStart"/>
      <w:r w:rsidRPr="00384533">
        <w:rPr>
          <w:rFonts w:ascii="Times New Roman" w:eastAsia="Times New Roman" w:hAnsi="Times New Roman" w:cs="Times New Roman"/>
          <w:sz w:val="28"/>
          <w:szCs w:val="28"/>
        </w:rPr>
        <w:t>инфографика</w:t>
      </w:r>
      <w:proofErr w:type="spellEnd"/>
      <w:r w:rsidRPr="00384533">
        <w:rPr>
          <w:rFonts w:ascii="Times New Roman" w:eastAsia="Times New Roman" w:hAnsi="Times New Roman" w:cs="Times New Roman"/>
          <w:sz w:val="28"/>
          <w:szCs w:val="28"/>
        </w:rPr>
        <w:t xml:space="preserve"> может пригодиться. Линия времени или последовательность действий позволяет детям сложить все прочитанное и услышанное в визуальную карту или образ. Можно использовать диаграммы Венна для анализа сходства сюжетов или пересечения тем или создать таблицу, где наглядно представлены ключевые фразы героев или количество употребления определенных слов. </w:t>
      </w:r>
    </w:p>
    <w:p w:rsidR="004E10A8" w:rsidRPr="00384533" w:rsidRDefault="004E10A8" w:rsidP="004E10A8">
      <w:pPr>
        <w:pStyle w:val="a9"/>
        <w:ind w:firstLine="708"/>
        <w:contextualSpacing/>
        <w:jc w:val="both"/>
        <w:rPr>
          <w:rFonts w:ascii="Times New Roman" w:eastAsia="Times New Roman" w:hAnsi="Times New Roman" w:cs="Times New Roman"/>
          <w:sz w:val="28"/>
          <w:szCs w:val="28"/>
        </w:rPr>
      </w:pPr>
      <w:r w:rsidRPr="00384533">
        <w:rPr>
          <w:rFonts w:ascii="Times New Roman" w:eastAsia="Times New Roman" w:hAnsi="Times New Roman" w:cs="Times New Roman"/>
          <w:sz w:val="28"/>
          <w:szCs w:val="28"/>
        </w:rPr>
        <w:t xml:space="preserve">Вспомните, что к концу </w:t>
      </w:r>
      <w:r>
        <w:rPr>
          <w:rFonts w:ascii="Times New Roman" w:eastAsia="Times New Roman" w:hAnsi="Times New Roman" w:cs="Times New Roman"/>
          <w:sz w:val="28"/>
          <w:szCs w:val="28"/>
        </w:rPr>
        <w:t xml:space="preserve">урока </w:t>
      </w:r>
      <w:r w:rsidRPr="00384533">
        <w:rPr>
          <w:rFonts w:ascii="Times New Roman" w:eastAsia="Times New Roman" w:hAnsi="Times New Roman" w:cs="Times New Roman"/>
          <w:sz w:val="28"/>
          <w:szCs w:val="28"/>
        </w:rPr>
        <w:t xml:space="preserve"> большинство информации с ее начала забывается учениками. И здесь особенно хороша идея </w:t>
      </w:r>
      <w:proofErr w:type="gramStart"/>
      <w:r w:rsidRPr="00384533">
        <w:rPr>
          <w:rFonts w:ascii="Times New Roman" w:eastAsia="Times New Roman" w:hAnsi="Times New Roman" w:cs="Times New Roman"/>
          <w:sz w:val="28"/>
          <w:szCs w:val="28"/>
        </w:rPr>
        <w:t>повторить</w:t>
      </w:r>
      <w:proofErr w:type="gramEnd"/>
      <w:r w:rsidRPr="00384533">
        <w:rPr>
          <w:rFonts w:ascii="Times New Roman" w:eastAsia="Times New Roman" w:hAnsi="Times New Roman" w:cs="Times New Roman"/>
          <w:sz w:val="28"/>
          <w:szCs w:val="28"/>
        </w:rPr>
        <w:t xml:space="preserve"> ключевые моменты еще раз перед звонком. Или перед большим тестом. </w:t>
      </w:r>
      <w:proofErr w:type="spellStart"/>
      <w:r w:rsidRPr="00384533">
        <w:rPr>
          <w:rFonts w:ascii="Times New Roman" w:eastAsia="Times New Roman" w:hAnsi="Times New Roman" w:cs="Times New Roman"/>
          <w:sz w:val="28"/>
          <w:szCs w:val="28"/>
        </w:rPr>
        <w:t>Инфографика</w:t>
      </w:r>
      <w:proofErr w:type="spellEnd"/>
      <w:r w:rsidRPr="00384533">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Pr="00384533">
        <w:rPr>
          <w:rFonts w:ascii="Times New Roman" w:eastAsia="Times New Roman" w:hAnsi="Times New Roman" w:cs="Times New Roman"/>
          <w:sz w:val="28"/>
          <w:szCs w:val="28"/>
        </w:rPr>
        <w:t xml:space="preserve"> это лучший формат для такой деятельности. Забудьте скучное перечисление пунктов на доске. Попробуйте динамичную диаграмму или иллюстрированную схему, где соединяются все важнейшие точки в закономерность или систему. </w:t>
      </w:r>
    </w:p>
    <w:p w:rsidR="004E10A8" w:rsidRPr="00384533" w:rsidRDefault="004E10A8" w:rsidP="004E10A8">
      <w:pPr>
        <w:pStyle w:val="a9"/>
        <w:ind w:firstLine="708"/>
        <w:contextualSpacing/>
        <w:jc w:val="both"/>
        <w:rPr>
          <w:rFonts w:ascii="Times New Roman" w:eastAsia="Times New Roman" w:hAnsi="Times New Roman" w:cs="Times New Roman"/>
          <w:sz w:val="28"/>
          <w:szCs w:val="28"/>
        </w:rPr>
      </w:pPr>
      <w:r w:rsidRPr="00384533">
        <w:rPr>
          <w:rFonts w:ascii="Times New Roman" w:eastAsia="Times New Roman" w:hAnsi="Times New Roman" w:cs="Times New Roman"/>
          <w:sz w:val="28"/>
          <w:szCs w:val="28"/>
        </w:rPr>
        <w:t xml:space="preserve">Объяснение одной и той же темы для нескольких классов снова и снова может быть очень утомительным делом. Ученики могут слышать об этом впервые, но вы говорите об этом уже в сто первый раз. Использование </w:t>
      </w:r>
      <w:proofErr w:type="spellStart"/>
      <w:r w:rsidRPr="00384533">
        <w:rPr>
          <w:rFonts w:ascii="Times New Roman" w:eastAsia="Times New Roman" w:hAnsi="Times New Roman" w:cs="Times New Roman"/>
          <w:sz w:val="28"/>
          <w:szCs w:val="28"/>
        </w:rPr>
        <w:t>инфографики</w:t>
      </w:r>
      <w:proofErr w:type="spellEnd"/>
      <w:r w:rsidRPr="00384533">
        <w:rPr>
          <w:rFonts w:ascii="Times New Roman" w:eastAsia="Times New Roman" w:hAnsi="Times New Roman" w:cs="Times New Roman"/>
          <w:sz w:val="28"/>
          <w:szCs w:val="28"/>
        </w:rPr>
        <w:t xml:space="preserve"> по определенной теме для каждого класса позволит, «сфотографировав» изображение всей темы, в одну секунду понять, о чем говорить, на чем остановились с этим классом в прошлый раз и на что обратить особое внимание. Такое обобщение будет полезно и учащимся. </w:t>
      </w:r>
    </w:p>
    <w:p w:rsidR="004E10A8" w:rsidRPr="00384533" w:rsidRDefault="004E10A8" w:rsidP="004E10A8">
      <w:pPr>
        <w:pStyle w:val="a9"/>
        <w:ind w:firstLine="708"/>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Совет: необходимо дать</w:t>
      </w:r>
      <w:r w:rsidRPr="00384533">
        <w:rPr>
          <w:rFonts w:ascii="Times New Roman" w:eastAsia="Times New Roman" w:hAnsi="Times New Roman" w:cs="Times New Roman"/>
          <w:sz w:val="28"/>
          <w:szCs w:val="28"/>
        </w:rPr>
        <w:t xml:space="preserve"> классу задание</w:t>
      </w:r>
      <w:r>
        <w:rPr>
          <w:rFonts w:ascii="Times New Roman" w:eastAsia="Times New Roman" w:hAnsi="Times New Roman" w:cs="Times New Roman"/>
          <w:sz w:val="28"/>
          <w:szCs w:val="28"/>
        </w:rPr>
        <w:t>,</w:t>
      </w:r>
      <w:r w:rsidRPr="00384533">
        <w:rPr>
          <w:rFonts w:ascii="Times New Roman" w:eastAsia="Times New Roman" w:hAnsi="Times New Roman" w:cs="Times New Roman"/>
          <w:sz w:val="28"/>
          <w:szCs w:val="28"/>
        </w:rPr>
        <w:t xml:space="preserve"> провести опрос учащихся школы по какой-либо теме и подготовить отчет в виде </w:t>
      </w:r>
      <w:proofErr w:type="spellStart"/>
      <w:r w:rsidRPr="00384533">
        <w:rPr>
          <w:rFonts w:ascii="Times New Roman" w:eastAsia="Times New Roman" w:hAnsi="Times New Roman" w:cs="Times New Roman"/>
          <w:sz w:val="28"/>
          <w:szCs w:val="28"/>
        </w:rPr>
        <w:t>инфографики</w:t>
      </w:r>
      <w:proofErr w:type="spellEnd"/>
      <w:r w:rsidRPr="00384533">
        <w:rPr>
          <w:rFonts w:ascii="Times New Roman" w:eastAsia="Times New Roman" w:hAnsi="Times New Roman" w:cs="Times New Roman"/>
          <w:sz w:val="28"/>
          <w:szCs w:val="28"/>
        </w:rPr>
        <w:t>. Готовитесь к контрольной работе? Сделайте вместе с учениками графическую схему, где стрелками показаны все закономерности и изображен весь процесс в действии. </w:t>
      </w:r>
    </w:p>
    <w:p w:rsidR="004E10A8" w:rsidRPr="00384533" w:rsidRDefault="004E10A8" w:rsidP="004E10A8">
      <w:pPr>
        <w:pStyle w:val="a9"/>
        <w:contextualSpacing/>
        <w:jc w:val="both"/>
        <w:rPr>
          <w:rFonts w:ascii="Times New Roman" w:eastAsia="Times New Roman" w:hAnsi="Times New Roman" w:cs="Times New Roman"/>
          <w:sz w:val="28"/>
          <w:szCs w:val="28"/>
        </w:rPr>
      </w:pPr>
      <w:r w:rsidRPr="00384533">
        <w:rPr>
          <w:rFonts w:ascii="Times New Roman" w:eastAsia="Times New Roman" w:hAnsi="Times New Roman" w:cs="Times New Roman"/>
          <w:sz w:val="28"/>
          <w:szCs w:val="28"/>
        </w:rPr>
        <w:t xml:space="preserve">На популярных сайтах для создания </w:t>
      </w:r>
      <w:proofErr w:type="spellStart"/>
      <w:r w:rsidRPr="00384533">
        <w:rPr>
          <w:rFonts w:ascii="Times New Roman" w:eastAsia="Times New Roman" w:hAnsi="Times New Roman" w:cs="Times New Roman"/>
          <w:sz w:val="28"/>
          <w:szCs w:val="28"/>
        </w:rPr>
        <w:t>инфографики</w:t>
      </w:r>
      <w:proofErr w:type="spellEnd"/>
      <w:r w:rsidRPr="00384533">
        <w:rPr>
          <w:rFonts w:ascii="Times New Roman" w:eastAsia="Times New Roman" w:hAnsi="Times New Roman" w:cs="Times New Roman"/>
          <w:sz w:val="28"/>
          <w:szCs w:val="28"/>
        </w:rPr>
        <w:t xml:space="preserve"> кроме традиционных фото, картинок-символов, схем, есть следующие средства визуализации информации:</w:t>
      </w:r>
      <w:r>
        <w:rPr>
          <w:rFonts w:ascii="Times New Roman" w:eastAsia="Times New Roman" w:hAnsi="Times New Roman" w:cs="Times New Roman"/>
          <w:sz w:val="28"/>
          <w:szCs w:val="28"/>
        </w:rPr>
        <w:t xml:space="preserve"> </w:t>
      </w:r>
      <w:r w:rsidRPr="00384533">
        <w:rPr>
          <w:rFonts w:ascii="Times New Roman" w:eastAsia="Times New Roman" w:hAnsi="Times New Roman" w:cs="Times New Roman"/>
          <w:sz w:val="28"/>
          <w:szCs w:val="28"/>
        </w:rPr>
        <w:t>линия времени,</w:t>
      </w:r>
      <w:r>
        <w:rPr>
          <w:rFonts w:ascii="Times New Roman" w:eastAsia="Times New Roman" w:hAnsi="Times New Roman" w:cs="Times New Roman"/>
          <w:sz w:val="28"/>
          <w:szCs w:val="28"/>
        </w:rPr>
        <w:t xml:space="preserve"> </w:t>
      </w:r>
      <w:r w:rsidRPr="00384533">
        <w:rPr>
          <w:rFonts w:ascii="Times New Roman" w:eastAsia="Times New Roman" w:hAnsi="Times New Roman" w:cs="Times New Roman"/>
          <w:sz w:val="28"/>
          <w:szCs w:val="28"/>
        </w:rPr>
        <w:t>блок-схема</w:t>
      </w:r>
      <w:r>
        <w:rPr>
          <w:rFonts w:ascii="Times New Roman" w:eastAsia="Times New Roman" w:hAnsi="Times New Roman" w:cs="Times New Roman"/>
          <w:sz w:val="28"/>
          <w:szCs w:val="28"/>
        </w:rPr>
        <w:t xml:space="preserve">, </w:t>
      </w:r>
      <w:r w:rsidRPr="00384533">
        <w:rPr>
          <w:rFonts w:ascii="Times New Roman" w:eastAsia="Times New Roman" w:hAnsi="Times New Roman" w:cs="Times New Roman"/>
          <w:sz w:val="28"/>
          <w:szCs w:val="28"/>
        </w:rPr>
        <w:t xml:space="preserve"> процесс,</w:t>
      </w:r>
      <w:r>
        <w:rPr>
          <w:rFonts w:ascii="Times New Roman" w:eastAsia="Times New Roman" w:hAnsi="Times New Roman" w:cs="Times New Roman"/>
          <w:sz w:val="28"/>
          <w:szCs w:val="28"/>
        </w:rPr>
        <w:t xml:space="preserve"> </w:t>
      </w:r>
      <w:r w:rsidRPr="00384533">
        <w:rPr>
          <w:rFonts w:ascii="Times New Roman" w:eastAsia="Times New Roman" w:hAnsi="Times New Roman" w:cs="Times New Roman"/>
          <w:sz w:val="28"/>
          <w:szCs w:val="28"/>
        </w:rPr>
        <w:t>карты (мира и регионов),</w:t>
      </w:r>
    </w:p>
    <w:p w:rsidR="004E10A8" w:rsidRPr="009321E0" w:rsidRDefault="004E10A8" w:rsidP="004E10A8">
      <w:pPr>
        <w:pStyle w:val="a9"/>
        <w:contextualSpacing/>
        <w:jc w:val="both"/>
        <w:rPr>
          <w:rFonts w:ascii="Times New Roman" w:eastAsia="Times New Roman" w:hAnsi="Times New Roman" w:cs="Times New Roman"/>
          <w:sz w:val="28"/>
          <w:szCs w:val="28"/>
        </w:rPr>
      </w:pPr>
      <w:r w:rsidRPr="00384533">
        <w:rPr>
          <w:rFonts w:ascii="Times New Roman" w:eastAsia="Times New Roman" w:hAnsi="Times New Roman" w:cs="Times New Roman"/>
          <w:sz w:val="28"/>
          <w:szCs w:val="28"/>
        </w:rPr>
        <w:t>диаграммы Венна (диаграммы с пересечением)</w:t>
      </w:r>
      <w:r>
        <w:rPr>
          <w:rFonts w:ascii="Times New Roman" w:eastAsia="Times New Roman" w:hAnsi="Times New Roman" w:cs="Times New Roman"/>
          <w:sz w:val="28"/>
          <w:szCs w:val="28"/>
        </w:rPr>
        <w:t xml:space="preserve">, </w:t>
      </w:r>
      <w:r w:rsidRPr="00384533">
        <w:rPr>
          <w:rFonts w:ascii="Times New Roman" w:eastAsia="Times New Roman" w:hAnsi="Times New Roman" w:cs="Times New Roman"/>
          <w:sz w:val="28"/>
          <w:szCs w:val="28"/>
        </w:rPr>
        <w:t>статистические графики,</w:t>
      </w:r>
      <w:r>
        <w:rPr>
          <w:rFonts w:ascii="Times New Roman" w:eastAsia="Times New Roman" w:hAnsi="Times New Roman" w:cs="Times New Roman"/>
          <w:sz w:val="28"/>
          <w:szCs w:val="28"/>
        </w:rPr>
        <w:t xml:space="preserve"> </w:t>
      </w:r>
      <w:r w:rsidRPr="00384533">
        <w:rPr>
          <w:rFonts w:ascii="Times New Roman" w:eastAsia="Times New Roman" w:hAnsi="Times New Roman" w:cs="Times New Roman"/>
          <w:sz w:val="28"/>
          <w:szCs w:val="28"/>
        </w:rPr>
        <w:t>отношение элементов,</w:t>
      </w:r>
      <w:r>
        <w:rPr>
          <w:rFonts w:ascii="Times New Roman" w:eastAsia="Times New Roman" w:hAnsi="Times New Roman" w:cs="Times New Roman"/>
          <w:sz w:val="28"/>
          <w:szCs w:val="28"/>
        </w:rPr>
        <w:t xml:space="preserve"> </w:t>
      </w:r>
      <w:proofErr w:type="spellStart"/>
      <w:r w:rsidRPr="00384533">
        <w:rPr>
          <w:rFonts w:ascii="Times New Roman" w:eastAsia="Times New Roman" w:hAnsi="Times New Roman" w:cs="Times New Roman"/>
          <w:sz w:val="28"/>
          <w:szCs w:val="28"/>
        </w:rPr>
        <w:t>описание</w:t>
      </w:r>
      <w:proofErr w:type="gramStart"/>
      <w:r w:rsidRPr="00384533">
        <w:rPr>
          <w:rFonts w:ascii="Times New Roman" w:eastAsia="Times New Roman" w:hAnsi="Times New Roman" w:cs="Times New Roman"/>
          <w:sz w:val="28"/>
          <w:szCs w:val="28"/>
        </w:rPr>
        <w:t>,с</w:t>
      </w:r>
      <w:proofErr w:type="gramEnd"/>
      <w:r w:rsidRPr="00384533">
        <w:rPr>
          <w:rFonts w:ascii="Times New Roman" w:eastAsia="Times New Roman" w:hAnsi="Times New Roman" w:cs="Times New Roman"/>
          <w:sz w:val="28"/>
          <w:szCs w:val="28"/>
        </w:rPr>
        <w:t>мешанные</w:t>
      </w:r>
      <w:proofErr w:type="spellEnd"/>
      <w:r w:rsidRPr="00384533">
        <w:rPr>
          <w:rFonts w:ascii="Times New Roman" w:eastAsia="Times New Roman" w:hAnsi="Times New Roman" w:cs="Times New Roman"/>
          <w:sz w:val="28"/>
          <w:szCs w:val="28"/>
        </w:rPr>
        <w:t xml:space="preserve"> типы визуализации.</w:t>
      </w:r>
    </w:p>
    <w:p w:rsidR="004E10A8" w:rsidRDefault="004E10A8" w:rsidP="004E10A8">
      <w:pPr>
        <w:spacing w:after="0" w:line="240" w:lineRule="auto"/>
        <w:ind w:firstLine="708"/>
        <w:contextualSpacing/>
        <w:jc w:val="both"/>
        <w:rPr>
          <w:rFonts w:ascii="Times New Roman" w:eastAsia="Times New Roman" w:hAnsi="Times New Roman" w:cs="Times New Roman"/>
          <w:color w:val="000000"/>
          <w:sz w:val="28"/>
          <w:szCs w:val="28"/>
        </w:rPr>
      </w:pPr>
      <w:r w:rsidRPr="00306440">
        <w:rPr>
          <w:rFonts w:ascii="Times New Roman" w:eastAsia="Times New Roman" w:hAnsi="Times New Roman" w:cs="Times New Roman"/>
          <w:color w:val="000000"/>
          <w:sz w:val="28"/>
          <w:szCs w:val="28"/>
        </w:rPr>
        <w:t xml:space="preserve">Каждая </w:t>
      </w:r>
      <w:proofErr w:type="spellStart"/>
      <w:r w:rsidRPr="00306440">
        <w:rPr>
          <w:rFonts w:ascii="Times New Roman" w:eastAsia="Times New Roman" w:hAnsi="Times New Roman" w:cs="Times New Roman"/>
          <w:color w:val="000000"/>
          <w:sz w:val="28"/>
          <w:szCs w:val="28"/>
        </w:rPr>
        <w:t>инфографика</w:t>
      </w:r>
      <w:proofErr w:type="spellEnd"/>
      <w:r w:rsidRPr="00306440">
        <w:rPr>
          <w:rFonts w:ascii="Times New Roman" w:eastAsia="Times New Roman" w:hAnsi="Times New Roman" w:cs="Times New Roman"/>
          <w:color w:val="000000"/>
          <w:sz w:val="28"/>
          <w:szCs w:val="28"/>
        </w:rPr>
        <w:t xml:space="preserve"> должна иметь какую-то особенность, которая поможет информации запомниться с первого раза</w:t>
      </w:r>
    </w:p>
    <w:p w:rsidR="004E10A8" w:rsidRDefault="004E10A8" w:rsidP="004E10A8">
      <w:pPr>
        <w:spacing w:after="0" w:line="240" w:lineRule="auto"/>
        <w:ind w:firstLine="708"/>
        <w:contextualSpacing/>
        <w:jc w:val="both"/>
        <w:rPr>
          <w:rFonts w:ascii="Times New Roman" w:eastAsia="Times New Roman" w:hAnsi="Times New Roman" w:cs="Times New Roman"/>
          <w:color w:val="000000"/>
          <w:sz w:val="28"/>
          <w:szCs w:val="28"/>
        </w:rPr>
      </w:pPr>
      <w:r w:rsidRPr="009321E0">
        <w:rPr>
          <w:rFonts w:ascii="Times New Roman" w:eastAsia="Times New Roman" w:hAnsi="Times New Roman" w:cs="Times New Roman"/>
          <w:bCs/>
          <w:sz w:val="28"/>
          <w:szCs w:val="28"/>
        </w:rPr>
        <w:t>В условиях начальной школы</w:t>
      </w:r>
      <w:r w:rsidRPr="00306440">
        <w:rPr>
          <w:rFonts w:ascii="Times New Roman" w:eastAsia="Times New Roman" w:hAnsi="Times New Roman" w:cs="Times New Roman"/>
          <w:b/>
          <w:bCs/>
          <w:sz w:val="28"/>
          <w:szCs w:val="28"/>
        </w:rPr>
        <w:t xml:space="preserve"> </w:t>
      </w:r>
      <w:proofErr w:type="spellStart"/>
      <w:r w:rsidRPr="00306440">
        <w:rPr>
          <w:rFonts w:ascii="Times New Roman" w:eastAsia="Times New Roman" w:hAnsi="Times New Roman" w:cs="Times New Roman"/>
          <w:bCs/>
          <w:sz w:val="28"/>
          <w:szCs w:val="28"/>
        </w:rPr>
        <w:t>инфографика</w:t>
      </w:r>
      <w:proofErr w:type="spellEnd"/>
      <w:r w:rsidRPr="00306440">
        <w:rPr>
          <w:rFonts w:ascii="Times New Roman" w:eastAsia="Times New Roman" w:hAnsi="Times New Roman" w:cs="Times New Roman"/>
          <w:bCs/>
          <w:sz w:val="28"/>
          <w:szCs w:val="28"/>
        </w:rPr>
        <w:t xml:space="preserve"> можно использовать не только в точных науках, когда правила формируются в виде та</w:t>
      </w:r>
      <w:r>
        <w:rPr>
          <w:rFonts w:ascii="Times New Roman" w:eastAsia="Times New Roman" w:hAnsi="Times New Roman" w:cs="Times New Roman"/>
          <w:bCs/>
          <w:sz w:val="28"/>
          <w:szCs w:val="28"/>
        </w:rPr>
        <w:t>блиц, но и в других дисциплинах.</w:t>
      </w:r>
    </w:p>
    <w:p w:rsidR="004E10A8" w:rsidRDefault="004E10A8" w:rsidP="004E10A8">
      <w:pPr>
        <w:spacing w:after="0" w:line="240" w:lineRule="auto"/>
        <w:ind w:firstLine="708"/>
        <w:contextualSpacing/>
        <w:jc w:val="both"/>
        <w:rPr>
          <w:rFonts w:ascii="Times New Roman" w:eastAsia="Times New Roman" w:hAnsi="Times New Roman" w:cs="Times New Roman"/>
          <w:bCs/>
          <w:sz w:val="28"/>
          <w:szCs w:val="28"/>
        </w:rPr>
      </w:pPr>
      <w:r w:rsidRPr="009321E0">
        <w:rPr>
          <w:rFonts w:ascii="Times New Roman" w:eastAsia="Times New Roman" w:hAnsi="Times New Roman" w:cs="Times New Roman"/>
          <w:bCs/>
          <w:sz w:val="28"/>
          <w:szCs w:val="28"/>
        </w:rPr>
        <w:t xml:space="preserve">Приведем несколько примеров </w:t>
      </w:r>
      <w:proofErr w:type="spellStart"/>
      <w:r w:rsidRPr="009321E0">
        <w:rPr>
          <w:rFonts w:ascii="Times New Roman" w:eastAsia="Times New Roman" w:hAnsi="Times New Roman" w:cs="Times New Roman"/>
          <w:bCs/>
          <w:sz w:val="28"/>
          <w:szCs w:val="28"/>
        </w:rPr>
        <w:t>инфографики</w:t>
      </w:r>
      <w:proofErr w:type="spellEnd"/>
      <w:r w:rsidRPr="009321E0">
        <w:rPr>
          <w:rFonts w:ascii="Times New Roman" w:eastAsia="Times New Roman" w:hAnsi="Times New Roman" w:cs="Times New Roman"/>
          <w:bCs/>
          <w:sz w:val="28"/>
          <w:szCs w:val="28"/>
        </w:rPr>
        <w:t>:</w:t>
      </w:r>
    </w:p>
    <w:p w:rsidR="004E10A8" w:rsidRDefault="004E10A8" w:rsidP="004E10A8">
      <w:pPr>
        <w:spacing w:after="0" w:line="240" w:lineRule="auto"/>
        <w:contextualSpacing/>
        <w:rPr>
          <w:rFonts w:ascii="Times New Roman" w:eastAsia="Times New Roman" w:hAnsi="Times New Roman" w:cs="Times New Roman"/>
          <w:b/>
          <w:bCs/>
          <w:sz w:val="28"/>
          <w:szCs w:val="28"/>
        </w:rPr>
      </w:pPr>
      <w:r w:rsidRPr="00306440">
        <w:rPr>
          <w:rFonts w:ascii="Times New Roman" w:eastAsia="Times New Roman" w:hAnsi="Times New Roman" w:cs="Times New Roman"/>
          <w:b/>
          <w:bCs/>
          <w:sz w:val="28"/>
          <w:szCs w:val="28"/>
        </w:rPr>
        <w:t>Урок литературного чтения</w:t>
      </w:r>
    </w:p>
    <w:p w:rsidR="004E10A8" w:rsidRDefault="004E10A8" w:rsidP="00AB1D2D">
      <w:pPr>
        <w:pStyle w:val="a3"/>
        <w:shd w:val="clear" w:color="auto" w:fill="FFFFFF"/>
        <w:spacing w:before="0" w:beforeAutospacing="0" w:after="0" w:afterAutospacing="0"/>
        <w:contextualSpacing/>
        <w:jc w:val="both"/>
        <w:rPr>
          <w:b/>
          <w:sz w:val="28"/>
          <w:szCs w:val="28"/>
        </w:rPr>
      </w:pPr>
      <w:r w:rsidRPr="004E10A8">
        <w:rPr>
          <w:b/>
          <w:noProof/>
          <w:sz w:val="28"/>
          <w:szCs w:val="28"/>
        </w:rPr>
        <w:drawing>
          <wp:inline distT="0" distB="0" distL="0" distR="0">
            <wp:extent cx="2219325" cy="1543050"/>
            <wp:effectExtent l="19050" t="0" r="9525" b="0"/>
            <wp:docPr id="43" name="Рисунок 43" descr="https://pp.userapi.com/c840733/v840733513/24f7d/Ce81M3uEtM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s://pp.userapi.com/c840733/v840733513/24f7d/Ce81M3uEtMI.jpg"/>
                    <pic:cNvPicPr>
                      <a:picLocks noChangeAspect="1" noChangeArrowheads="1"/>
                    </pic:cNvPicPr>
                  </pic:nvPicPr>
                  <pic:blipFill>
                    <a:blip r:embed="rId10" cstate="email"/>
                    <a:srcRect/>
                    <a:stretch>
                      <a:fillRect/>
                    </a:stretch>
                  </pic:blipFill>
                  <pic:spPr bwMode="auto">
                    <a:xfrm>
                      <a:off x="0" y="0"/>
                      <a:ext cx="2219325" cy="1543050"/>
                    </a:xfrm>
                    <a:prstGeom prst="rect">
                      <a:avLst/>
                    </a:prstGeom>
                    <a:noFill/>
                    <a:ln w="9525">
                      <a:noFill/>
                      <a:miter lim="800000"/>
                      <a:headEnd/>
                      <a:tailEnd/>
                    </a:ln>
                  </pic:spPr>
                </pic:pic>
              </a:graphicData>
            </a:graphic>
          </wp:inline>
        </w:drawing>
      </w:r>
      <w:r>
        <w:rPr>
          <w:b/>
          <w:sz w:val="28"/>
          <w:szCs w:val="28"/>
        </w:rPr>
        <w:t xml:space="preserve">                    </w:t>
      </w:r>
      <w:r w:rsidRPr="004E10A8">
        <w:rPr>
          <w:b/>
          <w:noProof/>
          <w:sz w:val="28"/>
          <w:szCs w:val="28"/>
        </w:rPr>
        <w:drawing>
          <wp:inline distT="0" distB="0" distL="0" distR="0">
            <wp:extent cx="2424200" cy="1609725"/>
            <wp:effectExtent l="1905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_JNmjKtPVY.jpg"/>
                    <pic:cNvPicPr/>
                  </pic:nvPicPr>
                  <pic:blipFill>
                    <a:blip r:embed="rId11" cstate="email">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2424200" cy="1609725"/>
                    </a:xfrm>
                    <a:prstGeom prst="rect">
                      <a:avLst/>
                    </a:prstGeom>
                  </pic:spPr>
                </pic:pic>
              </a:graphicData>
            </a:graphic>
          </wp:inline>
        </w:drawing>
      </w:r>
    </w:p>
    <w:p w:rsidR="004E10A8" w:rsidRDefault="004E10A8" w:rsidP="004E10A8">
      <w:pPr>
        <w:spacing w:line="360" w:lineRule="auto"/>
        <w:rPr>
          <w:rFonts w:ascii="Times New Roman" w:hAnsi="Times New Roman" w:cs="Times New Roman"/>
          <w:b/>
          <w:sz w:val="28"/>
          <w:szCs w:val="28"/>
        </w:rPr>
      </w:pPr>
      <w:r w:rsidRPr="00306440">
        <w:rPr>
          <w:rFonts w:ascii="Times New Roman" w:hAnsi="Times New Roman" w:cs="Times New Roman"/>
          <w:b/>
          <w:sz w:val="28"/>
          <w:szCs w:val="28"/>
        </w:rPr>
        <w:lastRenderedPageBreak/>
        <w:t>Урок русского языка</w:t>
      </w:r>
    </w:p>
    <w:p w:rsidR="004E10A8" w:rsidRDefault="004E10A8" w:rsidP="004E10A8">
      <w:pPr>
        <w:spacing w:line="360" w:lineRule="auto"/>
        <w:rPr>
          <w:rFonts w:ascii="Times New Roman" w:hAnsi="Times New Roman" w:cs="Times New Roman"/>
          <w:b/>
          <w:sz w:val="28"/>
          <w:szCs w:val="28"/>
        </w:rPr>
      </w:pPr>
      <w:r w:rsidRPr="004E10A8">
        <w:rPr>
          <w:rFonts w:ascii="Times New Roman" w:hAnsi="Times New Roman" w:cs="Times New Roman"/>
          <w:b/>
          <w:noProof/>
          <w:sz w:val="28"/>
          <w:szCs w:val="28"/>
          <w:lang w:eastAsia="ru-RU"/>
        </w:rPr>
        <w:drawing>
          <wp:inline distT="0" distB="0" distL="0" distR="0">
            <wp:extent cx="2640837" cy="1828800"/>
            <wp:effectExtent l="19050" t="0" r="7113" b="0"/>
            <wp:docPr id="4" name="Рисунок 25" descr="https://ds02.infourok.ru/uploads/ex/0e40/00064fcf-e2e65bd6/hello_html_315ed3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ds02.infourok.ru/uploads/ex/0e40/00064fcf-e2e65bd6/hello_html_315ed357.jpg"/>
                    <pic:cNvPicPr>
                      <a:picLocks noChangeAspect="1" noChangeArrowheads="1"/>
                    </pic:cNvPicPr>
                  </pic:nvPicPr>
                  <pic:blipFill>
                    <a:blip r:embed="rId12" cstate="email"/>
                    <a:srcRect/>
                    <a:stretch>
                      <a:fillRect/>
                    </a:stretch>
                  </pic:blipFill>
                  <pic:spPr bwMode="auto">
                    <a:xfrm>
                      <a:off x="0" y="0"/>
                      <a:ext cx="2645662" cy="1832141"/>
                    </a:xfrm>
                    <a:prstGeom prst="rect">
                      <a:avLst/>
                    </a:prstGeom>
                    <a:noFill/>
                    <a:ln w="9525">
                      <a:noFill/>
                      <a:miter lim="800000"/>
                      <a:headEnd/>
                      <a:tailEnd/>
                    </a:ln>
                  </pic:spPr>
                </pic:pic>
              </a:graphicData>
            </a:graphic>
          </wp:inline>
        </w:drawing>
      </w:r>
      <w:r>
        <w:rPr>
          <w:rFonts w:ascii="Times New Roman" w:hAnsi="Times New Roman" w:cs="Times New Roman"/>
          <w:b/>
          <w:sz w:val="28"/>
          <w:szCs w:val="28"/>
        </w:rPr>
        <w:t xml:space="preserve"> </w:t>
      </w:r>
      <w:r w:rsidRPr="004E10A8">
        <w:rPr>
          <w:rFonts w:ascii="Times New Roman" w:hAnsi="Times New Roman" w:cs="Times New Roman"/>
          <w:b/>
          <w:noProof/>
          <w:sz w:val="28"/>
          <w:szCs w:val="28"/>
          <w:lang w:eastAsia="ru-RU"/>
        </w:rPr>
        <w:drawing>
          <wp:inline distT="0" distB="0" distL="0" distR="0">
            <wp:extent cx="2933700" cy="1828800"/>
            <wp:effectExtent l="19050" t="0" r="0" b="0"/>
            <wp:docPr id="28" name="Рисунок 28" descr="https://www.virtualacademy.ru/files/screenshots/f_5972187211bd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www.virtualacademy.ru/files/screenshots/f_5972187211bd1.jpg"/>
                    <pic:cNvPicPr>
                      <a:picLocks noChangeAspect="1" noChangeArrowheads="1"/>
                    </pic:cNvPicPr>
                  </pic:nvPicPr>
                  <pic:blipFill>
                    <a:blip r:embed="rId13" cstate="email"/>
                    <a:srcRect/>
                    <a:stretch>
                      <a:fillRect/>
                    </a:stretch>
                  </pic:blipFill>
                  <pic:spPr bwMode="auto">
                    <a:xfrm>
                      <a:off x="0" y="0"/>
                      <a:ext cx="2933700" cy="1828800"/>
                    </a:xfrm>
                    <a:prstGeom prst="rect">
                      <a:avLst/>
                    </a:prstGeom>
                    <a:noFill/>
                    <a:ln w="9525">
                      <a:noFill/>
                      <a:miter lim="800000"/>
                      <a:headEnd/>
                      <a:tailEnd/>
                    </a:ln>
                  </pic:spPr>
                </pic:pic>
              </a:graphicData>
            </a:graphic>
          </wp:inline>
        </w:drawing>
      </w:r>
    </w:p>
    <w:p w:rsidR="004E10A8" w:rsidRDefault="004E10A8" w:rsidP="004E10A8">
      <w:pPr>
        <w:spacing w:line="360" w:lineRule="auto"/>
        <w:rPr>
          <w:rFonts w:ascii="Times New Roman" w:hAnsi="Times New Roman" w:cs="Times New Roman"/>
          <w:b/>
          <w:sz w:val="28"/>
          <w:szCs w:val="28"/>
        </w:rPr>
      </w:pPr>
      <w:r>
        <w:rPr>
          <w:rFonts w:ascii="Times New Roman" w:hAnsi="Times New Roman" w:cs="Times New Roman"/>
          <w:b/>
          <w:sz w:val="28"/>
          <w:szCs w:val="28"/>
        </w:rPr>
        <w:t>Урок математики</w:t>
      </w:r>
    </w:p>
    <w:p w:rsidR="004E10A8" w:rsidRDefault="004E10A8" w:rsidP="008739E0">
      <w:pPr>
        <w:spacing w:line="360" w:lineRule="auto"/>
        <w:rPr>
          <w:rFonts w:ascii="Times New Roman" w:hAnsi="Times New Roman" w:cs="Times New Roman"/>
          <w:b/>
          <w:sz w:val="28"/>
          <w:szCs w:val="28"/>
        </w:rPr>
      </w:pPr>
      <w:r w:rsidRPr="004E10A8">
        <w:rPr>
          <w:rFonts w:ascii="Times New Roman" w:hAnsi="Times New Roman" w:cs="Times New Roman"/>
          <w:b/>
          <w:noProof/>
          <w:sz w:val="28"/>
          <w:szCs w:val="28"/>
          <w:lang w:eastAsia="ru-RU"/>
        </w:rPr>
        <w:drawing>
          <wp:inline distT="0" distB="0" distL="0" distR="0">
            <wp:extent cx="3180297" cy="2028825"/>
            <wp:effectExtent l="19050" t="0" r="1053" b="0"/>
            <wp:docPr id="5" name="Рисунок 40" descr="https://rosdidaktika.ru/upload/iblock/d28/d28f2fbcc112af6da55cec8668929ce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s://rosdidaktika.ru/upload/iblock/d28/d28f2fbcc112af6da55cec8668929ce2.jpg"/>
                    <pic:cNvPicPr>
                      <a:picLocks noChangeAspect="1" noChangeArrowheads="1"/>
                    </pic:cNvPicPr>
                  </pic:nvPicPr>
                  <pic:blipFill>
                    <a:blip r:embed="rId14" cstate="email"/>
                    <a:srcRect/>
                    <a:stretch>
                      <a:fillRect/>
                    </a:stretch>
                  </pic:blipFill>
                  <pic:spPr bwMode="auto">
                    <a:xfrm>
                      <a:off x="0" y="0"/>
                      <a:ext cx="3185702" cy="2032273"/>
                    </a:xfrm>
                    <a:prstGeom prst="rect">
                      <a:avLst/>
                    </a:prstGeom>
                    <a:noFill/>
                    <a:ln w="9525">
                      <a:noFill/>
                      <a:miter lim="800000"/>
                      <a:headEnd/>
                      <a:tailEnd/>
                    </a:ln>
                  </pic:spPr>
                </pic:pic>
              </a:graphicData>
            </a:graphic>
          </wp:inline>
        </w:drawing>
      </w:r>
    </w:p>
    <w:p w:rsidR="004E10A8" w:rsidRDefault="004E10A8" w:rsidP="008739E0">
      <w:pPr>
        <w:spacing w:line="360" w:lineRule="auto"/>
        <w:rPr>
          <w:rFonts w:ascii="Times New Roman" w:hAnsi="Times New Roman" w:cs="Times New Roman"/>
          <w:b/>
          <w:sz w:val="28"/>
          <w:szCs w:val="28"/>
        </w:rPr>
      </w:pPr>
      <w:r>
        <w:rPr>
          <w:rFonts w:ascii="Times New Roman" w:hAnsi="Times New Roman" w:cs="Times New Roman"/>
          <w:b/>
          <w:noProof/>
          <w:sz w:val="28"/>
          <w:szCs w:val="28"/>
          <w:lang w:eastAsia="ru-RU"/>
        </w:rPr>
        <w:drawing>
          <wp:anchor distT="0" distB="0" distL="114300" distR="114300" simplePos="0" relativeHeight="251658240" behindDoc="0" locked="0" layoutInCell="1" allowOverlap="1">
            <wp:simplePos x="0" y="0"/>
            <wp:positionH relativeFrom="column">
              <wp:posOffset>-60960</wp:posOffset>
            </wp:positionH>
            <wp:positionV relativeFrom="paragraph">
              <wp:posOffset>332105</wp:posOffset>
            </wp:positionV>
            <wp:extent cx="3133725" cy="2374265"/>
            <wp:effectExtent l="19050" t="0" r="9525" b="0"/>
            <wp:wrapThrough wrapText="bothSides">
              <wp:wrapPolygon edited="0">
                <wp:start x="-131" y="0"/>
                <wp:lineTo x="-131" y="21490"/>
                <wp:lineTo x="21666" y="21490"/>
                <wp:lineTo x="21666" y="0"/>
                <wp:lineTo x="-131" y="0"/>
              </wp:wrapPolygon>
            </wp:wrapThrough>
            <wp:docPr id="2" name="Рисунок 52" descr="https://fsd.multiurok.ru/html/2018/01/06/s_5a5091ddf08da/788393_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s://fsd.multiurok.ru/html/2018/01/06/s_5a5091ddf08da/788393_4.jpeg"/>
                    <pic:cNvPicPr>
                      <a:picLocks noChangeAspect="1" noChangeArrowheads="1"/>
                    </pic:cNvPicPr>
                  </pic:nvPicPr>
                  <pic:blipFill>
                    <a:blip r:embed="rId15" cstate="email"/>
                    <a:srcRect/>
                    <a:stretch>
                      <a:fillRect/>
                    </a:stretch>
                  </pic:blipFill>
                  <pic:spPr bwMode="auto">
                    <a:xfrm>
                      <a:off x="0" y="0"/>
                      <a:ext cx="3133725" cy="2374265"/>
                    </a:xfrm>
                    <a:prstGeom prst="rect">
                      <a:avLst/>
                    </a:prstGeom>
                    <a:noFill/>
                    <a:ln w="9525">
                      <a:noFill/>
                      <a:miter lim="800000"/>
                      <a:headEnd/>
                      <a:tailEnd/>
                    </a:ln>
                  </pic:spPr>
                </pic:pic>
              </a:graphicData>
            </a:graphic>
          </wp:anchor>
        </w:drawing>
      </w:r>
      <w:r>
        <w:rPr>
          <w:rFonts w:ascii="Times New Roman" w:hAnsi="Times New Roman" w:cs="Times New Roman"/>
          <w:b/>
          <w:sz w:val="28"/>
          <w:szCs w:val="28"/>
        </w:rPr>
        <w:t>Урок окружающего мира</w:t>
      </w:r>
    </w:p>
    <w:p w:rsidR="004E10A8" w:rsidRDefault="004E10A8" w:rsidP="004E10A8">
      <w:pPr>
        <w:spacing w:line="360" w:lineRule="auto"/>
        <w:jc w:val="center"/>
        <w:rPr>
          <w:rFonts w:ascii="Times New Roman" w:hAnsi="Times New Roman" w:cs="Times New Roman"/>
          <w:b/>
          <w:sz w:val="28"/>
          <w:szCs w:val="28"/>
        </w:rPr>
      </w:pPr>
    </w:p>
    <w:p w:rsidR="004E10A8" w:rsidRDefault="004E10A8" w:rsidP="004E10A8">
      <w:pPr>
        <w:spacing w:line="360" w:lineRule="auto"/>
        <w:jc w:val="center"/>
        <w:rPr>
          <w:rFonts w:ascii="Times New Roman" w:hAnsi="Times New Roman" w:cs="Times New Roman"/>
          <w:b/>
          <w:sz w:val="28"/>
          <w:szCs w:val="28"/>
        </w:rPr>
      </w:pPr>
    </w:p>
    <w:p w:rsidR="004E10A8" w:rsidRDefault="004E10A8" w:rsidP="004E10A8">
      <w:pPr>
        <w:spacing w:line="360" w:lineRule="auto"/>
        <w:jc w:val="center"/>
        <w:rPr>
          <w:rFonts w:ascii="Times New Roman" w:hAnsi="Times New Roman" w:cs="Times New Roman"/>
          <w:b/>
          <w:sz w:val="28"/>
          <w:szCs w:val="28"/>
        </w:rPr>
      </w:pPr>
    </w:p>
    <w:p w:rsidR="004E10A8" w:rsidRDefault="004E10A8" w:rsidP="004E10A8">
      <w:pPr>
        <w:spacing w:line="360" w:lineRule="auto"/>
        <w:jc w:val="center"/>
        <w:rPr>
          <w:rFonts w:ascii="Times New Roman" w:hAnsi="Times New Roman" w:cs="Times New Roman"/>
          <w:b/>
          <w:sz w:val="28"/>
          <w:szCs w:val="28"/>
        </w:rPr>
      </w:pPr>
    </w:p>
    <w:p w:rsidR="004E10A8" w:rsidRDefault="004E10A8" w:rsidP="004E10A8">
      <w:pPr>
        <w:spacing w:line="360" w:lineRule="auto"/>
        <w:jc w:val="center"/>
        <w:rPr>
          <w:rFonts w:ascii="Times New Roman" w:hAnsi="Times New Roman" w:cs="Times New Roman"/>
          <w:b/>
          <w:sz w:val="28"/>
          <w:szCs w:val="28"/>
        </w:rPr>
      </w:pPr>
    </w:p>
    <w:p w:rsidR="004E10A8" w:rsidRDefault="004E10A8" w:rsidP="004E10A8">
      <w:pPr>
        <w:spacing w:line="360" w:lineRule="auto"/>
        <w:jc w:val="center"/>
        <w:rPr>
          <w:rFonts w:ascii="Times New Roman" w:hAnsi="Times New Roman" w:cs="Times New Roman"/>
          <w:b/>
          <w:sz w:val="28"/>
          <w:szCs w:val="28"/>
        </w:rPr>
      </w:pPr>
    </w:p>
    <w:p w:rsidR="008739E0" w:rsidRDefault="004E10A8" w:rsidP="004E10A8">
      <w:pPr>
        <w:spacing w:line="360" w:lineRule="auto"/>
        <w:rPr>
          <w:rFonts w:ascii="Times New Roman" w:hAnsi="Times New Roman" w:cs="Times New Roman"/>
          <w:b/>
          <w:sz w:val="28"/>
          <w:szCs w:val="28"/>
        </w:rPr>
      </w:pPr>
      <w:r>
        <w:rPr>
          <w:rFonts w:ascii="Times New Roman" w:hAnsi="Times New Roman" w:cs="Times New Roman"/>
          <w:b/>
          <w:sz w:val="28"/>
          <w:szCs w:val="28"/>
        </w:rPr>
        <w:t>Основы мировых  религиозных культур и светской этики</w:t>
      </w:r>
    </w:p>
    <w:p w:rsidR="004E10A8" w:rsidRDefault="004E10A8" w:rsidP="004E10A8">
      <w:pPr>
        <w:spacing w:line="360" w:lineRule="auto"/>
        <w:rPr>
          <w:rFonts w:ascii="Times New Roman" w:hAnsi="Times New Roman" w:cs="Times New Roman"/>
          <w:b/>
          <w:sz w:val="28"/>
          <w:szCs w:val="28"/>
        </w:rPr>
      </w:pPr>
      <w:r w:rsidRPr="004E10A8">
        <w:rPr>
          <w:rFonts w:ascii="Times New Roman" w:hAnsi="Times New Roman" w:cs="Times New Roman"/>
          <w:b/>
          <w:noProof/>
          <w:sz w:val="28"/>
          <w:szCs w:val="28"/>
          <w:lang w:eastAsia="ru-RU"/>
        </w:rPr>
        <w:lastRenderedPageBreak/>
        <w:drawing>
          <wp:inline distT="0" distB="0" distL="0" distR="0">
            <wp:extent cx="3372050" cy="2390775"/>
            <wp:effectExtent l="19050" t="0" r="0" b="0"/>
            <wp:docPr id="12" name="Рисунок 5" descr="https://careerbox.ru/upload/photos/2019/12/iODBPkOID5CfKy8EUVgp_27_17c53b2b03109ccd55117f4969cf542f_im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careerbox.ru/upload/photos/2019/12/iODBPkOID5CfKy8EUVgp_27_17c53b2b03109ccd55117f4969cf542f_image.jpg"/>
                    <pic:cNvPicPr>
                      <a:picLocks noChangeAspect="1" noChangeArrowheads="1"/>
                    </pic:cNvPicPr>
                  </pic:nvPicPr>
                  <pic:blipFill>
                    <a:blip r:embed="rId16" cstate="email"/>
                    <a:srcRect/>
                    <a:stretch>
                      <a:fillRect/>
                    </a:stretch>
                  </pic:blipFill>
                  <pic:spPr bwMode="auto">
                    <a:xfrm>
                      <a:off x="0" y="0"/>
                      <a:ext cx="3381361" cy="2397377"/>
                    </a:xfrm>
                    <a:prstGeom prst="rect">
                      <a:avLst/>
                    </a:prstGeom>
                    <a:noFill/>
                    <a:ln w="9525">
                      <a:noFill/>
                      <a:miter lim="800000"/>
                      <a:headEnd/>
                      <a:tailEnd/>
                    </a:ln>
                  </pic:spPr>
                </pic:pic>
              </a:graphicData>
            </a:graphic>
          </wp:inline>
        </w:drawing>
      </w:r>
    </w:p>
    <w:p w:rsidR="008739E0" w:rsidRPr="004E10A8" w:rsidRDefault="008739E0" w:rsidP="004E10A8">
      <w:pPr>
        <w:spacing w:line="360" w:lineRule="auto"/>
        <w:rPr>
          <w:rFonts w:ascii="Times New Roman" w:hAnsi="Times New Roman" w:cs="Times New Roman"/>
          <w:b/>
          <w:sz w:val="28"/>
          <w:szCs w:val="28"/>
        </w:rPr>
      </w:pPr>
    </w:p>
    <w:p w:rsidR="00B415F7" w:rsidRDefault="00B415F7" w:rsidP="00AB1D2D">
      <w:pPr>
        <w:pStyle w:val="a3"/>
        <w:shd w:val="clear" w:color="auto" w:fill="FFFFFF"/>
        <w:spacing w:before="0" w:beforeAutospacing="0" w:after="0" w:afterAutospacing="0"/>
        <w:contextualSpacing/>
        <w:jc w:val="both"/>
        <w:rPr>
          <w:b/>
          <w:color w:val="00B0F0"/>
          <w:sz w:val="28"/>
          <w:szCs w:val="28"/>
        </w:rPr>
      </w:pPr>
      <w:r w:rsidRPr="008739E0">
        <w:rPr>
          <w:b/>
          <w:color w:val="00B0F0"/>
          <w:sz w:val="28"/>
          <w:szCs w:val="28"/>
        </w:rPr>
        <w:t xml:space="preserve">Инновационные методы и приемы, направленные на формирование коммуникативных </w:t>
      </w:r>
      <w:r w:rsidR="008739E0">
        <w:rPr>
          <w:b/>
          <w:color w:val="00B0F0"/>
          <w:sz w:val="28"/>
          <w:szCs w:val="28"/>
        </w:rPr>
        <w:t xml:space="preserve"> универсальных учебных действий</w:t>
      </w:r>
    </w:p>
    <w:p w:rsidR="008739E0" w:rsidRPr="008739E0" w:rsidRDefault="008739E0" w:rsidP="00AB1D2D">
      <w:pPr>
        <w:pStyle w:val="a3"/>
        <w:shd w:val="clear" w:color="auto" w:fill="FFFFFF"/>
        <w:spacing w:before="0" w:beforeAutospacing="0" w:after="0" w:afterAutospacing="0"/>
        <w:contextualSpacing/>
        <w:jc w:val="both"/>
        <w:rPr>
          <w:b/>
          <w:color w:val="00B0F0"/>
          <w:sz w:val="28"/>
          <w:szCs w:val="28"/>
        </w:rPr>
      </w:pPr>
    </w:p>
    <w:p w:rsidR="00826964" w:rsidRPr="008739E0" w:rsidRDefault="00B415F7" w:rsidP="00AB1D2D">
      <w:pPr>
        <w:pStyle w:val="a3"/>
        <w:shd w:val="clear" w:color="auto" w:fill="FFFFFF"/>
        <w:spacing w:before="0" w:beforeAutospacing="0" w:after="0" w:afterAutospacing="0"/>
        <w:contextualSpacing/>
        <w:jc w:val="both"/>
        <w:rPr>
          <w:b/>
          <w:color w:val="C00000"/>
          <w:sz w:val="28"/>
          <w:szCs w:val="28"/>
        </w:rPr>
      </w:pPr>
      <w:r w:rsidRPr="008739E0">
        <w:rPr>
          <w:b/>
          <w:color w:val="C00000"/>
          <w:sz w:val="28"/>
          <w:szCs w:val="28"/>
        </w:rPr>
        <w:t>Вопрос 10.</w:t>
      </w:r>
    </w:p>
    <w:p w:rsidR="00826964" w:rsidRPr="008739E0" w:rsidRDefault="00826964" w:rsidP="00AB1D2D">
      <w:pPr>
        <w:pStyle w:val="a3"/>
        <w:shd w:val="clear" w:color="auto" w:fill="FFFFFF"/>
        <w:spacing w:before="0" w:beforeAutospacing="0" w:after="0" w:afterAutospacing="0"/>
        <w:contextualSpacing/>
        <w:jc w:val="both"/>
        <w:rPr>
          <w:b/>
          <w:color w:val="C00000"/>
          <w:sz w:val="28"/>
          <w:szCs w:val="28"/>
        </w:rPr>
      </w:pPr>
      <w:r w:rsidRPr="008739E0">
        <w:rPr>
          <w:b/>
          <w:color w:val="C00000"/>
          <w:sz w:val="28"/>
          <w:szCs w:val="28"/>
        </w:rPr>
        <w:t xml:space="preserve">Этот предмет нередко называют «дружба» с зубьями или «дружба» лесоруба.  </w:t>
      </w:r>
    </w:p>
    <w:p w:rsidR="00826964" w:rsidRPr="00AB1D2D" w:rsidRDefault="00B415F7" w:rsidP="00AB1D2D">
      <w:pPr>
        <w:pStyle w:val="a3"/>
        <w:shd w:val="clear" w:color="auto" w:fill="FFFFFF"/>
        <w:spacing w:before="0" w:beforeAutospacing="0" w:after="0" w:afterAutospacing="0"/>
        <w:contextualSpacing/>
        <w:jc w:val="both"/>
        <w:rPr>
          <w:color w:val="000000"/>
          <w:sz w:val="28"/>
          <w:szCs w:val="28"/>
        </w:rPr>
      </w:pPr>
      <w:r w:rsidRPr="00AB1D2D">
        <w:rPr>
          <w:b/>
          <w:color w:val="000000"/>
          <w:sz w:val="28"/>
          <w:szCs w:val="28"/>
        </w:rPr>
        <w:t xml:space="preserve">Ответ: </w:t>
      </w:r>
      <w:r w:rsidRPr="008739E0">
        <w:rPr>
          <w:color w:val="000000"/>
          <w:sz w:val="28"/>
          <w:szCs w:val="28"/>
        </w:rPr>
        <w:t>Пила.</w:t>
      </w:r>
    </w:p>
    <w:p w:rsidR="00B415F7" w:rsidRPr="00AB1D2D" w:rsidRDefault="00B415F7" w:rsidP="00AB1D2D">
      <w:pPr>
        <w:pStyle w:val="a3"/>
        <w:shd w:val="clear" w:color="auto" w:fill="FFFFFF"/>
        <w:spacing w:before="0" w:beforeAutospacing="0" w:after="0" w:afterAutospacing="0"/>
        <w:contextualSpacing/>
        <w:jc w:val="both"/>
        <w:rPr>
          <w:b/>
          <w:color w:val="000000"/>
          <w:sz w:val="28"/>
          <w:szCs w:val="28"/>
        </w:rPr>
      </w:pPr>
      <w:r w:rsidRPr="00AB1D2D">
        <w:rPr>
          <w:b/>
          <w:color w:val="000000"/>
          <w:sz w:val="28"/>
          <w:szCs w:val="28"/>
        </w:rPr>
        <w:t>Пояснение.</w:t>
      </w:r>
    </w:p>
    <w:p w:rsidR="00B415F7" w:rsidRPr="00AB1D2D" w:rsidRDefault="00826964" w:rsidP="008739E0">
      <w:pPr>
        <w:pStyle w:val="a3"/>
        <w:shd w:val="clear" w:color="auto" w:fill="FFFFFF"/>
        <w:spacing w:before="0" w:beforeAutospacing="0" w:after="0" w:afterAutospacing="0"/>
        <w:ind w:firstLine="708"/>
        <w:contextualSpacing/>
        <w:jc w:val="both"/>
        <w:rPr>
          <w:color w:val="000000"/>
          <w:sz w:val="28"/>
          <w:szCs w:val="28"/>
        </w:rPr>
      </w:pPr>
      <w:r w:rsidRPr="00AB1D2D">
        <w:rPr>
          <w:color w:val="000000"/>
          <w:sz w:val="28"/>
          <w:szCs w:val="28"/>
        </w:rPr>
        <w:t xml:space="preserve">Развитие коммуникативных универсальных учебных действий у младшего школьника  является актуальной проблемой, решение которой важно, как для каждого конкретного человека, так и для общества в целом. Общество немыслимо вне общения. </w:t>
      </w:r>
    </w:p>
    <w:p w:rsidR="00826964" w:rsidRPr="00AB1D2D" w:rsidRDefault="00826964" w:rsidP="00AB1D2D">
      <w:pPr>
        <w:pStyle w:val="a3"/>
        <w:shd w:val="clear" w:color="auto" w:fill="FFFFFF"/>
        <w:spacing w:before="0" w:beforeAutospacing="0" w:after="0" w:afterAutospacing="0"/>
        <w:contextualSpacing/>
        <w:jc w:val="both"/>
        <w:rPr>
          <w:color w:val="000000"/>
          <w:sz w:val="28"/>
          <w:szCs w:val="28"/>
        </w:rPr>
      </w:pPr>
      <w:r w:rsidRPr="00AB1D2D">
        <w:rPr>
          <w:color w:val="000000"/>
          <w:sz w:val="28"/>
          <w:szCs w:val="28"/>
        </w:rPr>
        <w:t>Для успешного обучения ребёнка в школе необходимы следующие компоненты:</w:t>
      </w:r>
    </w:p>
    <w:p w:rsidR="00826964" w:rsidRPr="00AB1D2D" w:rsidRDefault="008739E0" w:rsidP="00AB1D2D">
      <w:pPr>
        <w:pStyle w:val="a3"/>
        <w:shd w:val="clear" w:color="auto" w:fill="FFFFFF"/>
        <w:spacing w:before="0" w:beforeAutospacing="0" w:after="0" w:afterAutospacing="0"/>
        <w:contextualSpacing/>
        <w:jc w:val="both"/>
        <w:rPr>
          <w:color w:val="000000"/>
          <w:sz w:val="28"/>
          <w:szCs w:val="28"/>
        </w:rPr>
      </w:pPr>
      <w:r>
        <w:rPr>
          <w:color w:val="000000"/>
          <w:sz w:val="28"/>
          <w:szCs w:val="28"/>
        </w:rPr>
        <w:t>•</w:t>
      </w:r>
      <w:r w:rsidR="00826964" w:rsidRPr="00AB1D2D">
        <w:rPr>
          <w:color w:val="000000"/>
          <w:sz w:val="28"/>
          <w:szCs w:val="28"/>
        </w:rPr>
        <w:t xml:space="preserve">потребность в общении </w:t>
      </w:r>
      <w:proofErr w:type="gramStart"/>
      <w:r w:rsidR="00826964" w:rsidRPr="00AB1D2D">
        <w:rPr>
          <w:color w:val="000000"/>
          <w:sz w:val="28"/>
          <w:szCs w:val="28"/>
        </w:rPr>
        <w:t>со</w:t>
      </w:r>
      <w:proofErr w:type="gramEnd"/>
      <w:r w:rsidR="00826964" w:rsidRPr="00AB1D2D">
        <w:rPr>
          <w:color w:val="000000"/>
          <w:sz w:val="28"/>
          <w:szCs w:val="28"/>
        </w:rPr>
        <w:t xml:space="preserve"> взрослыми и сверстниками;</w:t>
      </w:r>
    </w:p>
    <w:p w:rsidR="00826964" w:rsidRPr="00AB1D2D" w:rsidRDefault="008739E0" w:rsidP="00AB1D2D">
      <w:pPr>
        <w:pStyle w:val="a3"/>
        <w:shd w:val="clear" w:color="auto" w:fill="FFFFFF"/>
        <w:spacing w:before="0" w:beforeAutospacing="0" w:after="0" w:afterAutospacing="0"/>
        <w:contextualSpacing/>
        <w:jc w:val="both"/>
        <w:rPr>
          <w:color w:val="000000"/>
          <w:sz w:val="28"/>
          <w:szCs w:val="28"/>
        </w:rPr>
      </w:pPr>
      <w:r>
        <w:rPr>
          <w:color w:val="000000"/>
          <w:sz w:val="28"/>
          <w:szCs w:val="28"/>
        </w:rPr>
        <w:t>•</w:t>
      </w:r>
      <w:r w:rsidR="00826964" w:rsidRPr="00AB1D2D">
        <w:rPr>
          <w:color w:val="000000"/>
          <w:sz w:val="28"/>
          <w:szCs w:val="28"/>
        </w:rPr>
        <w:t>владение вербальными и невербальными средствами общения;</w:t>
      </w:r>
    </w:p>
    <w:p w:rsidR="00826964" w:rsidRPr="00AB1D2D" w:rsidRDefault="008739E0" w:rsidP="00AB1D2D">
      <w:pPr>
        <w:pStyle w:val="a3"/>
        <w:shd w:val="clear" w:color="auto" w:fill="FFFFFF"/>
        <w:spacing w:before="0" w:beforeAutospacing="0" w:after="0" w:afterAutospacing="0"/>
        <w:contextualSpacing/>
        <w:jc w:val="both"/>
        <w:rPr>
          <w:color w:val="000000"/>
          <w:sz w:val="28"/>
          <w:szCs w:val="28"/>
        </w:rPr>
      </w:pPr>
      <w:r>
        <w:rPr>
          <w:color w:val="000000"/>
          <w:sz w:val="28"/>
          <w:szCs w:val="28"/>
        </w:rPr>
        <w:t>•</w:t>
      </w:r>
      <w:r w:rsidR="00826964" w:rsidRPr="00AB1D2D">
        <w:rPr>
          <w:color w:val="000000"/>
          <w:sz w:val="28"/>
          <w:szCs w:val="28"/>
        </w:rPr>
        <w:t>эмоционально позитивное отношение к сотрудничеству;</w:t>
      </w:r>
    </w:p>
    <w:p w:rsidR="00B415F7" w:rsidRPr="00AB1D2D" w:rsidRDefault="008739E0" w:rsidP="00AB1D2D">
      <w:pPr>
        <w:pStyle w:val="a3"/>
        <w:shd w:val="clear" w:color="auto" w:fill="FFFFFF"/>
        <w:spacing w:before="0" w:beforeAutospacing="0" w:after="0" w:afterAutospacing="0"/>
        <w:contextualSpacing/>
        <w:jc w:val="both"/>
        <w:rPr>
          <w:color w:val="000000"/>
          <w:sz w:val="28"/>
          <w:szCs w:val="28"/>
        </w:rPr>
      </w:pPr>
      <w:r>
        <w:rPr>
          <w:color w:val="000000"/>
          <w:sz w:val="28"/>
          <w:szCs w:val="28"/>
        </w:rPr>
        <w:t>•</w:t>
      </w:r>
      <w:r w:rsidR="00826964" w:rsidRPr="00AB1D2D">
        <w:rPr>
          <w:color w:val="000000"/>
          <w:sz w:val="28"/>
          <w:szCs w:val="28"/>
        </w:rPr>
        <w:t>умение слушать собеседника.</w:t>
      </w:r>
    </w:p>
    <w:p w:rsidR="00826964" w:rsidRPr="00AB1D2D" w:rsidRDefault="00826964" w:rsidP="008739E0">
      <w:pPr>
        <w:pStyle w:val="a3"/>
        <w:shd w:val="clear" w:color="auto" w:fill="FFFFFF"/>
        <w:spacing w:before="0" w:beforeAutospacing="0" w:after="0" w:afterAutospacing="0"/>
        <w:ind w:firstLine="708"/>
        <w:contextualSpacing/>
        <w:jc w:val="both"/>
        <w:rPr>
          <w:color w:val="000000"/>
          <w:sz w:val="28"/>
          <w:szCs w:val="28"/>
        </w:rPr>
      </w:pPr>
      <w:r w:rsidRPr="00AB1D2D">
        <w:rPr>
          <w:color w:val="000000"/>
          <w:sz w:val="28"/>
          <w:szCs w:val="28"/>
        </w:rPr>
        <w:t>Поскольку коммуникативная компетентность имеет многогранный характер, то необходимо выделить основной состав коммуникативных и речевых действий, которые имеют наиболее общее значение с точки зрения достижения целей образования, обозначенных в новых стандартах. Ведущие педагоги и психологи выделяют несколько ключевых умений, но наиболее значимыми являются 2аспекта:</w:t>
      </w:r>
    </w:p>
    <w:p w:rsidR="00826964" w:rsidRPr="00AB1D2D" w:rsidRDefault="008739E0" w:rsidP="00AB1D2D">
      <w:pPr>
        <w:pStyle w:val="a3"/>
        <w:shd w:val="clear" w:color="auto" w:fill="FFFFFF"/>
        <w:spacing w:before="0" w:beforeAutospacing="0" w:after="0" w:afterAutospacing="0"/>
        <w:contextualSpacing/>
        <w:jc w:val="both"/>
        <w:rPr>
          <w:color w:val="000000"/>
          <w:sz w:val="28"/>
          <w:szCs w:val="28"/>
        </w:rPr>
      </w:pPr>
      <w:r>
        <w:rPr>
          <w:color w:val="000000"/>
          <w:sz w:val="28"/>
          <w:szCs w:val="28"/>
        </w:rPr>
        <w:t>•</w:t>
      </w:r>
      <w:r w:rsidR="00826964" w:rsidRPr="00AB1D2D">
        <w:rPr>
          <w:color w:val="000000"/>
          <w:sz w:val="28"/>
          <w:szCs w:val="28"/>
        </w:rPr>
        <w:t>Общение и взаимодействие, т.е. умение предъявлять в устной или письменной форме, использовать речевые средства для дискуссии и аргументации своей точки зрения;</w:t>
      </w:r>
    </w:p>
    <w:p w:rsidR="00B415F7" w:rsidRPr="00AB1D2D" w:rsidRDefault="008739E0" w:rsidP="00AB1D2D">
      <w:pPr>
        <w:pStyle w:val="a3"/>
        <w:shd w:val="clear" w:color="auto" w:fill="FFFFFF"/>
        <w:spacing w:before="0" w:beforeAutospacing="0" w:after="0" w:afterAutospacing="0"/>
        <w:contextualSpacing/>
        <w:jc w:val="both"/>
        <w:rPr>
          <w:color w:val="000000"/>
          <w:sz w:val="28"/>
          <w:szCs w:val="28"/>
        </w:rPr>
      </w:pPr>
      <w:r>
        <w:rPr>
          <w:color w:val="000000"/>
          <w:sz w:val="28"/>
          <w:szCs w:val="28"/>
        </w:rPr>
        <w:t>•</w:t>
      </w:r>
      <w:r w:rsidR="00826964" w:rsidRPr="00AB1D2D">
        <w:rPr>
          <w:color w:val="000000"/>
          <w:sz w:val="28"/>
          <w:szCs w:val="28"/>
        </w:rPr>
        <w:t>Работа в группе, т. е. совместная деятельность, умение устанавливать рабочие взаимоотношения, эффективно сотрудничать и способствовать успешному результату взаимодействия.</w:t>
      </w:r>
    </w:p>
    <w:p w:rsidR="00826964" w:rsidRPr="00AB1D2D" w:rsidRDefault="00826964" w:rsidP="00E93DC1">
      <w:pPr>
        <w:pStyle w:val="a3"/>
        <w:shd w:val="clear" w:color="auto" w:fill="FFFFFF"/>
        <w:spacing w:before="0" w:beforeAutospacing="0" w:after="0" w:afterAutospacing="0"/>
        <w:ind w:firstLine="708"/>
        <w:contextualSpacing/>
        <w:jc w:val="both"/>
        <w:rPr>
          <w:color w:val="000000"/>
          <w:sz w:val="28"/>
          <w:szCs w:val="28"/>
        </w:rPr>
      </w:pPr>
      <w:r w:rsidRPr="00AB1D2D">
        <w:rPr>
          <w:color w:val="000000"/>
          <w:sz w:val="28"/>
          <w:szCs w:val="28"/>
        </w:rPr>
        <w:lastRenderedPageBreak/>
        <w:t>Работа в группе помогает ребенку осмыслить учебные действия. Кроме того, работа в группе позволяет дать ученикам эмоциональную и содержательную поддержку, без которой многие вообще не могут включиться в общую работу класса, например робкие или слабые ученики.</w:t>
      </w:r>
    </w:p>
    <w:p w:rsidR="00826964" w:rsidRPr="00AB1D2D" w:rsidRDefault="00826964" w:rsidP="00AB1D2D">
      <w:pPr>
        <w:pStyle w:val="a3"/>
        <w:shd w:val="clear" w:color="auto" w:fill="FFFFFF"/>
        <w:spacing w:before="0" w:beforeAutospacing="0" w:after="0" w:afterAutospacing="0"/>
        <w:contextualSpacing/>
        <w:jc w:val="both"/>
        <w:rPr>
          <w:color w:val="000000"/>
          <w:sz w:val="28"/>
          <w:szCs w:val="28"/>
        </w:rPr>
      </w:pPr>
      <w:r w:rsidRPr="00AB1D2D">
        <w:rPr>
          <w:color w:val="000000"/>
          <w:sz w:val="28"/>
          <w:szCs w:val="28"/>
        </w:rPr>
        <w:t>ПРИЁМ «ПИЛА» (задание выполняется по частям, каждый ученик занят своей частью).  Мы – зубчики одной пилы. Каждый ученик занят выполнением своего варианта задания.</w:t>
      </w:r>
    </w:p>
    <w:p w:rsidR="00826964" w:rsidRPr="00AB1D2D" w:rsidRDefault="00826964" w:rsidP="00E93DC1">
      <w:pPr>
        <w:pStyle w:val="a3"/>
        <w:shd w:val="clear" w:color="auto" w:fill="FFFFFF"/>
        <w:spacing w:before="0" w:beforeAutospacing="0" w:after="0" w:afterAutospacing="0"/>
        <w:ind w:firstLine="708"/>
        <w:contextualSpacing/>
        <w:jc w:val="both"/>
        <w:rPr>
          <w:color w:val="000000"/>
          <w:sz w:val="28"/>
          <w:szCs w:val="28"/>
        </w:rPr>
      </w:pPr>
      <w:r w:rsidRPr="00AB1D2D">
        <w:rPr>
          <w:color w:val="000000"/>
          <w:sz w:val="28"/>
          <w:szCs w:val="28"/>
        </w:rPr>
        <w:t xml:space="preserve">Каждой группе предлагается одна (своя проблема), один текст и серия вопросов/заданий к ним, на которые должна ответить эта группа. Каждый ученик группы должен понять весь материал и быть готовым ответить на любой вопрос. Примером такого подхода к организации может служить задание оперативно написать небольшой доклад или сочинение на изучаемую тему. В этом случае учащиеся группы вместе составляют план работы, распределяют, кто какую часть будет писать, чтобы быстро выполнить все задание, например, рефлексивное сочинение по теме </w:t>
      </w:r>
      <w:r w:rsidR="00B415F7" w:rsidRPr="00AB1D2D">
        <w:rPr>
          <w:color w:val="000000"/>
          <w:sz w:val="28"/>
          <w:szCs w:val="28"/>
        </w:rPr>
        <w:t>«</w:t>
      </w:r>
      <w:r w:rsidRPr="00AB1D2D">
        <w:rPr>
          <w:color w:val="000000"/>
          <w:sz w:val="28"/>
          <w:szCs w:val="28"/>
        </w:rPr>
        <w:t>ЧАСТИ РЕЧИ</w:t>
      </w:r>
      <w:r w:rsidR="00B415F7" w:rsidRPr="00AB1D2D">
        <w:rPr>
          <w:color w:val="000000"/>
          <w:sz w:val="28"/>
          <w:szCs w:val="28"/>
        </w:rPr>
        <w:t>».</w:t>
      </w:r>
    </w:p>
    <w:p w:rsidR="00B415F7" w:rsidRPr="00AB1D2D" w:rsidRDefault="00826964" w:rsidP="00E93DC1">
      <w:pPr>
        <w:pStyle w:val="a3"/>
        <w:shd w:val="clear" w:color="auto" w:fill="FFFFFF"/>
        <w:spacing w:before="0" w:beforeAutospacing="0" w:after="0" w:afterAutospacing="0"/>
        <w:ind w:firstLine="708"/>
        <w:contextualSpacing/>
        <w:jc w:val="both"/>
        <w:rPr>
          <w:color w:val="000000"/>
          <w:sz w:val="28"/>
          <w:szCs w:val="28"/>
        </w:rPr>
      </w:pPr>
      <w:r w:rsidRPr="00AB1D2D">
        <w:rPr>
          <w:color w:val="000000"/>
          <w:sz w:val="28"/>
          <w:szCs w:val="28"/>
        </w:rPr>
        <w:t>Учебный материал разбит на логические части. Они распределяются между участниками группы. Учитель может взять на проверку любую тетрадь и поставить отметку за выполнение задания всей группе. Ребята получают задания разного уровня сложности (детям об этом не сообщается), то есть дети учатся в силу своих способностей, совершенствуют собственные достижения, а слабые ребята получают шанс быть оцененными наравне с сильными учащимися (ведь как один, так и другой - сделали что могли.)</w:t>
      </w:r>
    </w:p>
    <w:p w:rsidR="00826964" w:rsidRPr="00AB1D2D" w:rsidRDefault="00826964" w:rsidP="00AB1D2D">
      <w:pPr>
        <w:pStyle w:val="a3"/>
        <w:shd w:val="clear" w:color="auto" w:fill="FFFFFF"/>
        <w:spacing w:before="0" w:beforeAutospacing="0" w:after="0" w:afterAutospacing="0"/>
        <w:contextualSpacing/>
        <w:jc w:val="both"/>
        <w:rPr>
          <w:color w:val="000000"/>
          <w:sz w:val="28"/>
          <w:szCs w:val="28"/>
        </w:rPr>
      </w:pPr>
      <w:r w:rsidRPr="00AB1D2D">
        <w:rPr>
          <w:color w:val="000000"/>
          <w:sz w:val="28"/>
          <w:szCs w:val="28"/>
        </w:rPr>
        <w:t xml:space="preserve">Так говорят о легкомысленном, непостоянном, ветреном человеке преимущественно о женщине.  </w:t>
      </w:r>
    </w:p>
    <w:p w:rsidR="00826964" w:rsidRPr="00AB1D2D" w:rsidRDefault="00826964" w:rsidP="00AB1D2D">
      <w:pPr>
        <w:pStyle w:val="a3"/>
        <w:shd w:val="clear" w:color="auto" w:fill="FFFFFF"/>
        <w:spacing w:before="0" w:beforeAutospacing="0" w:after="0" w:afterAutospacing="0"/>
        <w:contextualSpacing/>
        <w:jc w:val="both"/>
        <w:rPr>
          <w:color w:val="000000"/>
          <w:sz w:val="28"/>
          <w:szCs w:val="28"/>
        </w:rPr>
      </w:pPr>
      <w:r w:rsidRPr="00AB1D2D">
        <w:rPr>
          <w:color w:val="000000"/>
          <w:sz w:val="28"/>
          <w:szCs w:val="28"/>
        </w:rPr>
        <w:t xml:space="preserve">    </w:t>
      </w:r>
      <w:r w:rsidR="00E93DC1">
        <w:rPr>
          <w:color w:val="000000"/>
          <w:sz w:val="28"/>
          <w:szCs w:val="28"/>
        </w:rPr>
        <w:tab/>
      </w:r>
      <w:r w:rsidRPr="00AB1D2D">
        <w:rPr>
          <w:color w:val="000000"/>
          <w:sz w:val="28"/>
          <w:szCs w:val="28"/>
        </w:rPr>
        <w:t>На военном жаргоне то же, что самолёт. (Вертушка)</w:t>
      </w:r>
    </w:p>
    <w:p w:rsidR="00826964" w:rsidRPr="008739E0" w:rsidRDefault="00826964" w:rsidP="00AB1D2D">
      <w:pPr>
        <w:pStyle w:val="a3"/>
        <w:shd w:val="clear" w:color="auto" w:fill="FFFFFF"/>
        <w:spacing w:before="0" w:beforeAutospacing="0" w:after="0" w:afterAutospacing="0"/>
        <w:contextualSpacing/>
        <w:jc w:val="both"/>
        <w:rPr>
          <w:color w:val="000000"/>
          <w:sz w:val="28"/>
          <w:szCs w:val="28"/>
        </w:rPr>
      </w:pPr>
      <w:r w:rsidRPr="008739E0">
        <w:rPr>
          <w:color w:val="000000"/>
          <w:sz w:val="28"/>
          <w:szCs w:val="28"/>
        </w:rPr>
        <w:t>ПРИЁМ «ВЕРТУШКА»</w:t>
      </w:r>
    </w:p>
    <w:p w:rsidR="00826964" w:rsidRPr="00AB1D2D" w:rsidRDefault="00826964" w:rsidP="00AB1D2D">
      <w:pPr>
        <w:pStyle w:val="a3"/>
        <w:shd w:val="clear" w:color="auto" w:fill="FFFFFF"/>
        <w:spacing w:before="0" w:beforeAutospacing="0" w:after="0" w:afterAutospacing="0"/>
        <w:contextualSpacing/>
        <w:jc w:val="both"/>
        <w:rPr>
          <w:color w:val="000000"/>
          <w:sz w:val="28"/>
          <w:szCs w:val="28"/>
        </w:rPr>
      </w:pPr>
      <w:r w:rsidRPr="00AB1D2D">
        <w:rPr>
          <w:color w:val="000000"/>
          <w:sz w:val="28"/>
          <w:szCs w:val="28"/>
        </w:rPr>
        <w:t xml:space="preserve">     </w:t>
      </w:r>
      <w:r w:rsidR="00E93DC1">
        <w:rPr>
          <w:color w:val="000000"/>
          <w:sz w:val="28"/>
          <w:szCs w:val="28"/>
        </w:rPr>
        <w:tab/>
      </w:r>
      <w:r w:rsidRPr="00AB1D2D">
        <w:rPr>
          <w:color w:val="000000"/>
          <w:sz w:val="28"/>
          <w:szCs w:val="28"/>
        </w:rPr>
        <w:t xml:space="preserve">Так, работая в группе, дети отрабатывают необходимые каждому из них навыки: один, по просьбе учителя, проверяет написание заглавных букв в тексте на карточке, другой вставляет в этот текст безударные гласные в </w:t>
      </w:r>
      <w:proofErr w:type="gramStart"/>
      <w:r w:rsidRPr="00AB1D2D">
        <w:rPr>
          <w:color w:val="000000"/>
          <w:sz w:val="28"/>
          <w:szCs w:val="28"/>
        </w:rPr>
        <w:t>корне слов</w:t>
      </w:r>
      <w:proofErr w:type="gramEnd"/>
      <w:r w:rsidRPr="00AB1D2D">
        <w:rPr>
          <w:color w:val="000000"/>
          <w:sz w:val="28"/>
          <w:szCs w:val="28"/>
        </w:rPr>
        <w:t xml:space="preserve"> и пр. Для вертушки работа с предложением: разбор по членам, частям речи, орфограммы, проверяемые по сильной позиции,  характеристику предложения.</w:t>
      </w:r>
    </w:p>
    <w:p w:rsidR="00826964" w:rsidRPr="00AB1D2D" w:rsidRDefault="00826964" w:rsidP="00E93DC1">
      <w:pPr>
        <w:pStyle w:val="a3"/>
        <w:shd w:val="clear" w:color="auto" w:fill="FFFFFF"/>
        <w:spacing w:before="0" w:beforeAutospacing="0" w:after="0" w:afterAutospacing="0"/>
        <w:ind w:firstLine="708"/>
        <w:contextualSpacing/>
        <w:jc w:val="both"/>
        <w:rPr>
          <w:color w:val="000000"/>
          <w:sz w:val="28"/>
          <w:szCs w:val="28"/>
        </w:rPr>
      </w:pPr>
      <w:r w:rsidRPr="00AB1D2D">
        <w:rPr>
          <w:color w:val="000000"/>
          <w:sz w:val="28"/>
          <w:szCs w:val="28"/>
        </w:rPr>
        <w:t>Каждое последующее задание выполняется следующим учеником, начинать может либо сильный ученик, либо слабый, при этом выполнение любого задания объясняется вслух учеником и контролируется всей группой. После завершения работы всеми группами учитель организует обсуждение, если задание было одинаковым для всех групп. Либо встречаются эксперты групп, у которых были одинаковые задания.</w:t>
      </w:r>
    </w:p>
    <w:p w:rsidR="00993D7D" w:rsidRPr="008739E0" w:rsidRDefault="00993D7D" w:rsidP="00AB1D2D">
      <w:pPr>
        <w:pStyle w:val="a3"/>
        <w:shd w:val="clear" w:color="auto" w:fill="FFFFFF"/>
        <w:spacing w:before="0" w:beforeAutospacing="0" w:after="0" w:afterAutospacing="0"/>
        <w:contextualSpacing/>
        <w:jc w:val="both"/>
        <w:rPr>
          <w:b/>
          <w:color w:val="C00000"/>
          <w:sz w:val="28"/>
          <w:szCs w:val="28"/>
        </w:rPr>
      </w:pPr>
      <w:r w:rsidRPr="008739E0">
        <w:rPr>
          <w:b/>
          <w:color w:val="C00000"/>
          <w:sz w:val="28"/>
          <w:szCs w:val="28"/>
        </w:rPr>
        <w:t>Вопрос 20.</w:t>
      </w:r>
    </w:p>
    <w:p w:rsidR="00993D7D" w:rsidRPr="008739E0" w:rsidRDefault="00993D7D" w:rsidP="00AB1D2D">
      <w:pPr>
        <w:pStyle w:val="a3"/>
        <w:shd w:val="clear" w:color="auto" w:fill="FFFFFF"/>
        <w:spacing w:before="0" w:beforeAutospacing="0" w:after="0" w:afterAutospacing="0"/>
        <w:contextualSpacing/>
        <w:jc w:val="both"/>
        <w:rPr>
          <w:b/>
          <w:color w:val="C00000"/>
          <w:sz w:val="28"/>
          <w:szCs w:val="28"/>
        </w:rPr>
      </w:pPr>
      <w:r w:rsidRPr="008739E0">
        <w:rPr>
          <w:b/>
          <w:color w:val="C00000"/>
          <w:sz w:val="28"/>
          <w:szCs w:val="28"/>
        </w:rPr>
        <w:t>Непродуктивная деятельность,  которая осуществляется не ради практических целей, а служит для развлечения и забавы, доставляя радость сама по себе.</w:t>
      </w:r>
    </w:p>
    <w:p w:rsidR="00993D7D" w:rsidRPr="00AB1D2D" w:rsidRDefault="00993D7D" w:rsidP="00AB1D2D">
      <w:pPr>
        <w:pStyle w:val="a3"/>
        <w:shd w:val="clear" w:color="auto" w:fill="FFFFFF"/>
        <w:spacing w:before="0" w:beforeAutospacing="0" w:after="0" w:afterAutospacing="0"/>
        <w:contextualSpacing/>
        <w:jc w:val="both"/>
        <w:rPr>
          <w:b/>
          <w:color w:val="000000"/>
          <w:sz w:val="28"/>
          <w:szCs w:val="28"/>
        </w:rPr>
      </w:pPr>
      <w:r w:rsidRPr="00AB1D2D">
        <w:rPr>
          <w:b/>
          <w:color w:val="000000"/>
          <w:sz w:val="28"/>
          <w:szCs w:val="28"/>
        </w:rPr>
        <w:t xml:space="preserve">Ответ: </w:t>
      </w:r>
      <w:r w:rsidRPr="008739E0">
        <w:rPr>
          <w:color w:val="000000"/>
          <w:sz w:val="28"/>
          <w:szCs w:val="28"/>
        </w:rPr>
        <w:t>Игра.</w:t>
      </w:r>
    </w:p>
    <w:p w:rsidR="00826964" w:rsidRPr="00AB1D2D" w:rsidRDefault="00993D7D" w:rsidP="00AB1D2D">
      <w:pPr>
        <w:pStyle w:val="a3"/>
        <w:shd w:val="clear" w:color="auto" w:fill="FFFFFF"/>
        <w:spacing w:before="0" w:beforeAutospacing="0" w:after="0" w:afterAutospacing="0"/>
        <w:contextualSpacing/>
        <w:jc w:val="both"/>
        <w:rPr>
          <w:b/>
          <w:color w:val="000000"/>
          <w:sz w:val="28"/>
          <w:szCs w:val="28"/>
        </w:rPr>
      </w:pPr>
      <w:r w:rsidRPr="00AB1D2D">
        <w:rPr>
          <w:b/>
          <w:color w:val="000000"/>
          <w:sz w:val="28"/>
          <w:szCs w:val="28"/>
        </w:rPr>
        <w:t>Пояснение.</w:t>
      </w:r>
    </w:p>
    <w:p w:rsidR="00826964" w:rsidRPr="00AB1D2D" w:rsidRDefault="00826964" w:rsidP="00E93DC1">
      <w:pPr>
        <w:pStyle w:val="a3"/>
        <w:shd w:val="clear" w:color="auto" w:fill="FFFFFF"/>
        <w:spacing w:before="0" w:beforeAutospacing="0" w:after="0" w:afterAutospacing="0"/>
        <w:ind w:firstLine="708"/>
        <w:contextualSpacing/>
        <w:jc w:val="both"/>
        <w:rPr>
          <w:color w:val="000000"/>
          <w:sz w:val="28"/>
          <w:szCs w:val="28"/>
        </w:rPr>
      </w:pPr>
      <w:r w:rsidRPr="00AB1D2D">
        <w:rPr>
          <w:color w:val="000000"/>
          <w:sz w:val="28"/>
          <w:szCs w:val="28"/>
        </w:rPr>
        <w:lastRenderedPageBreak/>
        <w:t>Известно, что игра вызывает у детей большой интерес, а интерес порождает желание познавать мир, свои возможности и самого себя.</w:t>
      </w:r>
      <w:r w:rsidR="00993D7D" w:rsidRPr="00AB1D2D">
        <w:rPr>
          <w:color w:val="000000"/>
          <w:sz w:val="28"/>
          <w:szCs w:val="28"/>
        </w:rPr>
        <w:t xml:space="preserve"> </w:t>
      </w:r>
      <w:r w:rsidRPr="00AB1D2D">
        <w:rPr>
          <w:color w:val="000000"/>
          <w:sz w:val="28"/>
          <w:szCs w:val="28"/>
        </w:rPr>
        <w:t xml:space="preserve">Работая с </w:t>
      </w:r>
      <w:proofErr w:type="gramStart"/>
      <w:r w:rsidRPr="00AB1D2D">
        <w:rPr>
          <w:color w:val="000000"/>
          <w:sz w:val="28"/>
          <w:szCs w:val="28"/>
        </w:rPr>
        <w:t>числовым</w:t>
      </w:r>
      <w:proofErr w:type="gramEnd"/>
      <w:r w:rsidRPr="00AB1D2D">
        <w:rPr>
          <w:color w:val="000000"/>
          <w:sz w:val="28"/>
          <w:szCs w:val="28"/>
        </w:rPr>
        <w:t xml:space="preserve"> рядом, можно использовать различные приемы, которые будут способствовать лучшему усвоению счета.</w:t>
      </w:r>
    </w:p>
    <w:p w:rsidR="00826964" w:rsidRPr="00AB1D2D" w:rsidRDefault="00826964" w:rsidP="00AB1D2D">
      <w:pPr>
        <w:pStyle w:val="a3"/>
        <w:shd w:val="clear" w:color="auto" w:fill="FFFFFF"/>
        <w:spacing w:before="0" w:beforeAutospacing="0" w:after="0" w:afterAutospacing="0"/>
        <w:contextualSpacing/>
        <w:jc w:val="both"/>
        <w:rPr>
          <w:b/>
          <w:color w:val="000000"/>
          <w:sz w:val="28"/>
          <w:szCs w:val="28"/>
        </w:rPr>
      </w:pPr>
      <w:r w:rsidRPr="00AB1D2D">
        <w:rPr>
          <w:b/>
          <w:color w:val="000000"/>
          <w:sz w:val="28"/>
          <w:szCs w:val="28"/>
        </w:rPr>
        <w:t>Игра в прятки.</w:t>
      </w:r>
    </w:p>
    <w:p w:rsidR="00826964" w:rsidRPr="00AB1D2D" w:rsidRDefault="00826964" w:rsidP="00E93DC1">
      <w:pPr>
        <w:pStyle w:val="a3"/>
        <w:shd w:val="clear" w:color="auto" w:fill="FFFFFF"/>
        <w:spacing w:before="0" w:beforeAutospacing="0" w:after="0" w:afterAutospacing="0"/>
        <w:ind w:firstLine="708"/>
        <w:contextualSpacing/>
        <w:jc w:val="both"/>
        <w:rPr>
          <w:color w:val="000000"/>
          <w:sz w:val="28"/>
          <w:szCs w:val="28"/>
        </w:rPr>
      </w:pPr>
      <w:r w:rsidRPr="00AB1D2D">
        <w:rPr>
          <w:color w:val="000000"/>
          <w:sz w:val="28"/>
          <w:szCs w:val="28"/>
        </w:rPr>
        <w:t>Заранее кладу карточки с цифрами детям на парты. Детям говорю, что цифры разбежались, ответите правильно на вопрос – загадку, цифра вернется на свое место.</w:t>
      </w:r>
    </w:p>
    <w:p w:rsidR="00826964" w:rsidRPr="00AB1D2D" w:rsidRDefault="00826964" w:rsidP="00AB1D2D">
      <w:pPr>
        <w:pStyle w:val="a3"/>
        <w:shd w:val="clear" w:color="auto" w:fill="FFFFFF"/>
        <w:spacing w:before="0" w:beforeAutospacing="0" w:after="0" w:afterAutospacing="0"/>
        <w:contextualSpacing/>
        <w:jc w:val="both"/>
        <w:rPr>
          <w:color w:val="000000"/>
          <w:sz w:val="28"/>
          <w:szCs w:val="28"/>
        </w:rPr>
      </w:pPr>
      <w:r w:rsidRPr="00AB1D2D">
        <w:rPr>
          <w:color w:val="000000"/>
          <w:sz w:val="28"/>
          <w:szCs w:val="28"/>
        </w:rPr>
        <w:t>Вопросы могут быть следующими:</w:t>
      </w:r>
    </w:p>
    <w:p w:rsidR="00826964" w:rsidRPr="00AB1D2D" w:rsidRDefault="00826964" w:rsidP="00AB1D2D">
      <w:pPr>
        <w:pStyle w:val="a3"/>
        <w:shd w:val="clear" w:color="auto" w:fill="FFFFFF"/>
        <w:spacing w:before="0" w:beforeAutospacing="0" w:after="0" w:afterAutospacing="0"/>
        <w:contextualSpacing/>
        <w:jc w:val="both"/>
        <w:rPr>
          <w:color w:val="000000"/>
          <w:sz w:val="28"/>
          <w:szCs w:val="28"/>
        </w:rPr>
      </w:pPr>
      <w:r w:rsidRPr="00AB1D2D">
        <w:rPr>
          <w:color w:val="000000"/>
          <w:sz w:val="28"/>
          <w:szCs w:val="28"/>
        </w:rPr>
        <w:t>- сколько главных героев в сказке « Белоснежка и семь гномов?»</w:t>
      </w:r>
    </w:p>
    <w:p w:rsidR="00826964" w:rsidRPr="00AB1D2D" w:rsidRDefault="00826964" w:rsidP="00AB1D2D">
      <w:pPr>
        <w:pStyle w:val="a3"/>
        <w:shd w:val="clear" w:color="auto" w:fill="FFFFFF"/>
        <w:spacing w:before="0" w:beforeAutospacing="0" w:after="0" w:afterAutospacing="0"/>
        <w:contextualSpacing/>
        <w:jc w:val="both"/>
        <w:rPr>
          <w:color w:val="000000"/>
          <w:sz w:val="28"/>
          <w:szCs w:val="28"/>
        </w:rPr>
      </w:pPr>
      <w:r w:rsidRPr="00AB1D2D">
        <w:rPr>
          <w:color w:val="000000"/>
          <w:sz w:val="28"/>
          <w:szCs w:val="28"/>
        </w:rPr>
        <w:t>(ученик, у которого на парте лежит цифра 8, выходит и ставит цифру в числовой ряд.)</w:t>
      </w:r>
    </w:p>
    <w:p w:rsidR="00826964" w:rsidRPr="00AB1D2D" w:rsidRDefault="00826964" w:rsidP="00AB1D2D">
      <w:pPr>
        <w:pStyle w:val="a3"/>
        <w:shd w:val="clear" w:color="auto" w:fill="FFFFFF"/>
        <w:spacing w:before="0" w:beforeAutospacing="0" w:after="0" w:afterAutospacing="0"/>
        <w:contextualSpacing/>
        <w:jc w:val="both"/>
        <w:rPr>
          <w:color w:val="000000"/>
          <w:sz w:val="28"/>
          <w:szCs w:val="28"/>
        </w:rPr>
      </w:pPr>
      <w:r w:rsidRPr="00AB1D2D">
        <w:rPr>
          <w:color w:val="000000"/>
          <w:sz w:val="28"/>
          <w:szCs w:val="28"/>
        </w:rPr>
        <w:t>- сколько дней в неделе?</w:t>
      </w:r>
    </w:p>
    <w:p w:rsidR="00826964" w:rsidRPr="00AB1D2D" w:rsidRDefault="00826964" w:rsidP="00AB1D2D">
      <w:pPr>
        <w:pStyle w:val="a3"/>
        <w:shd w:val="clear" w:color="auto" w:fill="FFFFFF"/>
        <w:spacing w:before="0" w:beforeAutospacing="0" w:after="0" w:afterAutospacing="0"/>
        <w:contextualSpacing/>
        <w:jc w:val="both"/>
        <w:rPr>
          <w:color w:val="000000"/>
          <w:sz w:val="28"/>
          <w:szCs w:val="28"/>
        </w:rPr>
      </w:pPr>
      <w:r w:rsidRPr="00AB1D2D">
        <w:rPr>
          <w:color w:val="000000"/>
          <w:sz w:val="28"/>
          <w:szCs w:val="28"/>
        </w:rPr>
        <w:t>- сколько цветов имеет Российский флаг?</w:t>
      </w:r>
    </w:p>
    <w:p w:rsidR="00826964" w:rsidRPr="00AB1D2D" w:rsidRDefault="00826964" w:rsidP="00AB1D2D">
      <w:pPr>
        <w:pStyle w:val="a3"/>
        <w:shd w:val="clear" w:color="auto" w:fill="FFFFFF"/>
        <w:spacing w:before="0" w:beforeAutospacing="0" w:after="0" w:afterAutospacing="0"/>
        <w:contextualSpacing/>
        <w:jc w:val="both"/>
        <w:rPr>
          <w:color w:val="000000"/>
          <w:sz w:val="28"/>
          <w:szCs w:val="28"/>
        </w:rPr>
      </w:pPr>
      <w:r w:rsidRPr="00AB1D2D">
        <w:rPr>
          <w:color w:val="000000"/>
          <w:sz w:val="28"/>
          <w:szCs w:val="28"/>
        </w:rPr>
        <w:t>- сколько времен года ты знаешь?</w:t>
      </w:r>
    </w:p>
    <w:p w:rsidR="00826964" w:rsidRPr="00AB1D2D" w:rsidRDefault="00826964" w:rsidP="00AB1D2D">
      <w:pPr>
        <w:pStyle w:val="a3"/>
        <w:shd w:val="clear" w:color="auto" w:fill="FFFFFF"/>
        <w:spacing w:before="0" w:beforeAutospacing="0" w:after="0" w:afterAutospacing="0"/>
        <w:contextualSpacing/>
        <w:jc w:val="both"/>
        <w:rPr>
          <w:color w:val="000000"/>
          <w:sz w:val="28"/>
          <w:szCs w:val="28"/>
        </w:rPr>
      </w:pPr>
      <w:r w:rsidRPr="00AB1D2D">
        <w:rPr>
          <w:color w:val="000000"/>
          <w:sz w:val="28"/>
          <w:szCs w:val="28"/>
        </w:rPr>
        <w:t>- сколько рожек у лисички?</w:t>
      </w:r>
    </w:p>
    <w:p w:rsidR="00826964" w:rsidRPr="00AB1D2D" w:rsidRDefault="00826964" w:rsidP="00AB1D2D">
      <w:pPr>
        <w:pStyle w:val="a3"/>
        <w:shd w:val="clear" w:color="auto" w:fill="FFFFFF"/>
        <w:spacing w:before="0" w:beforeAutospacing="0" w:after="0" w:afterAutospacing="0"/>
        <w:contextualSpacing/>
        <w:jc w:val="both"/>
        <w:rPr>
          <w:color w:val="000000"/>
          <w:sz w:val="28"/>
          <w:szCs w:val="28"/>
        </w:rPr>
      </w:pPr>
      <w:r w:rsidRPr="00AB1D2D">
        <w:rPr>
          <w:color w:val="000000"/>
          <w:sz w:val="28"/>
          <w:szCs w:val="28"/>
        </w:rPr>
        <w:t>- сколько пальцев на одной руке?</w:t>
      </w:r>
    </w:p>
    <w:p w:rsidR="00826964" w:rsidRPr="00AB1D2D" w:rsidRDefault="00826964" w:rsidP="00AB1D2D">
      <w:pPr>
        <w:pStyle w:val="a3"/>
        <w:shd w:val="clear" w:color="auto" w:fill="FFFFFF"/>
        <w:spacing w:before="0" w:beforeAutospacing="0" w:after="0" w:afterAutospacing="0"/>
        <w:contextualSpacing/>
        <w:jc w:val="both"/>
        <w:rPr>
          <w:color w:val="000000"/>
          <w:sz w:val="28"/>
          <w:szCs w:val="28"/>
        </w:rPr>
      </w:pPr>
      <w:r w:rsidRPr="00AB1D2D">
        <w:rPr>
          <w:color w:val="000000"/>
          <w:sz w:val="28"/>
          <w:szCs w:val="28"/>
        </w:rPr>
        <w:t>Когда числовой ряд восстановлен, проводится дальнейшая работа с числами.</w:t>
      </w:r>
    </w:p>
    <w:p w:rsidR="00993D7D" w:rsidRPr="008739E0" w:rsidRDefault="00993D7D" w:rsidP="00AB1D2D">
      <w:pPr>
        <w:pStyle w:val="a3"/>
        <w:shd w:val="clear" w:color="auto" w:fill="FFFFFF"/>
        <w:spacing w:before="0" w:beforeAutospacing="0" w:after="0" w:afterAutospacing="0"/>
        <w:contextualSpacing/>
        <w:jc w:val="both"/>
        <w:rPr>
          <w:b/>
          <w:color w:val="C00000"/>
          <w:sz w:val="28"/>
          <w:szCs w:val="28"/>
        </w:rPr>
      </w:pPr>
      <w:r w:rsidRPr="008739E0">
        <w:rPr>
          <w:b/>
          <w:color w:val="C00000"/>
          <w:sz w:val="28"/>
          <w:szCs w:val="28"/>
        </w:rPr>
        <w:t>Вопрос 30.</w:t>
      </w:r>
    </w:p>
    <w:p w:rsidR="00993D7D" w:rsidRPr="008739E0" w:rsidRDefault="00826964" w:rsidP="00AB1D2D">
      <w:pPr>
        <w:pStyle w:val="a3"/>
        <w:shd w:val="clear" w:color="auto" w:fill="FFFFFF"/>
        <w:spacing w:before="0" w:beforeAutospacing="0" w:after="0" w:afterAutospacing="0"/>
        <w:contextualSpacing/>
        <w:jc w:val="both"/>
        <w:rPr>
          <w:color w:val="C00000"/>
          <w:sz w:val="28"/>
          <w:szCs w:val="28"/>
        </w:rPr>
      </w:pPr>
      <w:r w:rsidRPr="008739E0">
        <w:rPr>
          <w:b/>
          <w:color w:val="C00000"/>
          <w:sz w:val="28"/>
          <w:szCs w:val="28"/>
        </w:rPr>
        <w:t>Использование средств театра в педагогическом процессе.</w:t>
      </w:r>
      <w:r w:rsidRPr="008739E0">
        <w:rPr>
          <w:color w:val="C00000"/>
          <w:sz w:val="28"/>
          <w:szCs w:val="28"/>
        </w:rPr>
        <w:t xml:space="preserve"> </w:t>
      </w:r>
    </w:p>
    <w:p w:rsidR="00826964" w:rsidRPr="00AB1D2D" w:rsidRDefault="00993D7D" w:rsidP="00AB1D2D">
      <w:pPr>
        <w:pStyle w:val="a3"/>
        <w:shd w:val="clear" w:color="auto" w:fill="FFFFFF"/>
        <w:spacing w:before="0" w:beforeAutospacing="0" w:after="0" w:afterAutospacing="0"/>
        <w:contextualSpacing/>
        <w:jc w:val="both"/>
        <w:rPr>
          <w:b/>
          <w:color w:val="000000"/>
          <w:sz w:val="28"/>
          <w:szCs w:val="28"/>
        </w:rPr>
      </w:pPr>
      <w:r w:rsidRPr="00AB1D2D">
        <w:rPr>
          <w:b/>
          <w:color w:val="000000"/>
          <w:sz w:val="28"/>
          <w:szCs w:val="28"/>
        </w:rPr>
        <w:t>Ответ:</w:t>
      </w:r>
      <w:r w:rsidRPr="00AB1D2D">
        <w:rPr>
          <w:color w:val="000000"/>
          <w:sz w:val="28"/>
          <w:szCs w:val="28"/>
        </w:rPr>
        <w:t xml:space="preserve"> </w:t>
      </w:r>
      <w:r w:rsidR="00826964" w:rsidRPr="00AB1D2D">
        <w:rPr>
          <w:color w:val="000000"/>
          <w:sz w:val="28"/>
          <w:szCs w:val="28"/>
        </w:rPr>
        <w:t>Театрализация</w:t>
      </w:r>
    </w:p>
    <w:p w:rsidR="00826964" w:rsidRPr="00AB1D2D" w:rsidRDefault="00993D7D" w:rsidP="00AB1D2D">
      <w:pPr>
        <w:pStyle w:val="a3"/>
        <w:shd w:val="clear" w:color="auto" w:fill="FFFFFF"/>
        <w:spacing w:before="0" w:beforeAutospacing="0" w:after="0" w:afterAutospacing="0"/>
        <w:contextualSpacing/>
        <w:jc w:val="both"/>
        <w:rPr>
          <w:b/>
          <w:color w:val="000000"/>
          <w:sz w:val="28"/>
          <w:szCs w:val="28"/>
        </w:rPr>
      </w:pPr>
      <w:r w:rsidRPr="00AB1D2D">
        <w:rPr>
          <w:b/>
          <w:color w:val="000000"/>
          <w:sz w:val="28"/>
          <w:szCs w:val="28"/>
        </w:rPr>
        <w:t>Пояснение.</w:t>
      </w:r>
    </w:p>
    <w:p w:rsidR="00993D7D" w:rsidRPr="00AB1D2D" w:rsidRDefault="00826964" w:rsidP="00E93DC1">
      <w:pPr>
        <w:pStyle w:val="a3"/>
        <w:shd w:val="clear" w:color="auto" w:fill="FFFFFF"/>
        <w:spacing w:before="0" w:beforeAutospacing="0" w:after="0" w:afterAutospacing="0"/>
        <w:ind w:firstLine="708"/>
        <w:contextualSpacing/>
        <w:jc w:val="both"/>
        <w:rPr>
          <w:color w:val="000000"/>
          <w:sz w:val="28"/>
          <w:szCs w:val="28"/>
        </w:rPr>
      </w:pPr>
      <w:r w:rsidRPr="00AB1D2D">
        <w:rPr>
          <w:color w:val="000000"/>
          <w:sz w:val="28"/>
          <w:szCs w:val="28"/>
        </w:rPr>
        <w:t>Элементы театрализации являются гармоничным сочетанием театрального искусства   с педагогическим процессом по своим целям и принципам построения (коллективность, распределение ролей, необходимость педагогического руководства). Основа театрализации — образность (реальная и художественная), которая позволяет отобрать средства художественной выразительности, выстроить сценарную логику.   Рассмотрим приемы использования элементов театрализации на уроках литературного чтения в начальной школе:</w:t>
      </w:r>
    </w:p>
    <w:p w:rsidR="00826964" w:rsidRPr="00AB1D2D" w:rsidRDefault="008739E0" w:rsidP="008739E0">
      <w:pPr>
        <w:pStyle w:val="a3"/>
        <w:shd w:val="clear" w:color="auto" w:fill="FFFFFF"/>
        <w:spacing w:before="0" w:beforeAutospacing="0" w:after="0" w:afterAutospacing="0"/>
        <w:contextualSpacing/>
        <w:jc w:val="both"/>
        <w:rPr>
          <w:color w:val="000000"/>
          <w:sz w:val="28"/>
          <w:szCs w:val="28"/>
        </w:rPr>
      </w:pPr>
      <w:r>
        <w:rPr>
          <w:color w:val="000000"/>
          <w:sz w:val="28"/>
          <w:szCs w:val="28"/>
        </w:rPr>
        <w:t>-</w:t>
      </w:r>
      <w:r w:rsidR="00826964" w:rsidRPr="00AB1D2D">
        <w:rPr>
          <w:color w:val="000000"/>
          <w:sz w:val="28"/>
          <w:szCs w:val="28"/>
        </w:rPr>
        <w:t xml:space="preserve">персонификация </w:t>
      </w:r>
      <w:r>
        <w:rPr>
          <w:color w:val="000000"/>
          <w:sz w:val="28"/>
          <w:szCs w:val="28"/>
        </w:rPr>
        <w:t>-</w:t>
      </w:r>
      <w:r w:rsidR="00826964" w:rsidRPr="00AB1D2D">
        <w:rPr>
          <w:color w:val="000000"/>
          <w:sz w:val="28"/>
          <w:szCs w:val="28"/>
        </w:rPr>
        <w:t xml:space="preserve"> реально живший персонаж или писатель участвует в уроке как помощник учителя. Так же учитель может сам вести урок в образе героя или привлечь старших детей к участию</w:t>
      </w:r>
      <w:r w:rsidR="00993D7D" w:rsidRPr="00AB1D2D">
        <w:rPr>
          <w:color w:val="000000"/>
          <w:sz w:val="28"/>
          <w:szCs w:val="28"/>
        </w:rPr>
        <w:t>;</w:t>
      </w:r>
    </w:p>
    <w:p w:rsidR="00826964" w:rsidRPr="00AB1D2D" w:rsidRDefault="008739E0" w:rsidP="008739E0">
      <w:pPr>
        <w:pStyle w:val="a3"/>
        <w:shd w:val="clear" w:color="auto" w:fill="FFFFFF"/>
        <w:spacing w:before="0" w:beforeAutospacing="0" w:after="0" w:afterAutospacing="0"/>
        <w:contextualSpacing/>
        <w:jc w:val="both"/>
        <w:rPr>
          <w:color w:val="000000"/>
          <w:sz w:val="28"/>
          <w:szCs w:val="28"/>
        </w:rPr>
      </w:pPr>
      <w:r>
        <w:rPr>
          <w:color w:val="000000"/>
          <w:sz w:val="28"/>
          <w:szCs w:val="28"/>
        </w:rPr>
        <w:t>-</w:t>
      </w:r>
      <w:r w:rsidR="00826964" w:rsidRPr="00AB1D2D">
        <w:rPr>
          <w:color w:val="000000"/>
          <w:sz w:val="28"/>
          <w:szCs w:val="28"/>
        </w:rPr>
        <w:t xml:space="preserve">ролевое прочтение текста </w:t>
      </w:r>
      <w:r>
        <w:rPr>
          <w:color w:val="000000"/>
          <w:sz w:val="28"/>
          <w:szCs w:val="28"/>
        </w:rPr>
        <w:t xml:space="preserve">- </w:t>
      </w:r>
      <w:r w:rsidR="00826964" w:rsidRPr="00AB1D2D">
        <w:rPr>
          <w:color w:val="000000"/>
          <w:sz w:val="28"/>
          <w:szCs w:val="28"/>
        </w:rPr>
        <w:t xml:space="preserve">рассматривается как подготовительный этап к </w:t>
      </w:r>
      <w:proofErr w:type="spellStart"/>
      <w:r w:rsidR="00826964" w:rsidRPr="00AB1D2D">
        <w:rPr>
          <w:color w:val="000000"/>
          <w:sz w:val="28"/>
          <w:szCs w:val="28"/>
        </w:rPr>
        <w:t>инсценированию</w:t>
      </w:r>
      <w:proofErr w:type="spellEnd"/>
      <w:r w:rsidR="00826964" w:rsidRPr="00AB1D2D">
        <w:rPr>
          <w:color w:val="000000"/>
          <w:sz w:val="28"/>
          <w:szCs w:val="28"/>
        </w:rPr>
        <w:t xml:space="preserve"> произведения</w:t>
      </w:r>
      <w:r w:rsidR="00993D7D" w:rsidRPr="00AB1D2D">
        <w:rPr>
          <w:color w:val="000000"/>
          <w:sz w:val="28"/>
          <w:szCs w:val="28"/>
        </w:rPr>
        <w:t>;</w:t>
      </w:r>
    </w:p>
    <w:p w:rsidR="00826964" w:rsidRPr="00AB1D2D" w:rsidRDefault="008739E0" w:rsidP="008739E0">
      <w:pPr>
        <w:pStyle w:val="a3"/>
        <w:shd w:val="clear" w:color="auto" w:fill="FFFFFF"/>
        <w:spacing w:before="0" w:beforeAutospacing="0" w:after="0" w:afterAutospacing="0"/>
        <w:contextualSpacing/>
        <w:jc w:val="both"/>
        <w:rPr>
          <w:color w:val="000000"/>
          <w:sz w:val="28"/>
          <w:szCs w:val="28"/>
        </w:rPr>
      </w:pPr>
      <w:r>
        <w:rPr>
          <w:color w:val="000000"/>
          <w:sz w:val="28"/>
          <w:szCs w:val="28"/>
        </w:rPr>
        <w:t>-</w:t>
      </w:r>
      <w:r w:rsidR="00826964" w:rsidRPr="00AB1D2D">
        <w:rPr>
          <w:color w:val="000000"/>
          <w:sz w:val="28"/>
          <w:szCs w:val="28"/>
        </w:rPr>
        <w:t xml:space="preserve">ролевая игра «Кто я?» </w:t>
      </w:r>
      <w:r>
        <w:rPr>
          <w:color w:val="000000"/>
          <w:sz w:val="28"/>
          <w:szCs w:val="28"/>
        </w:rPr>
        <w:t>-</w:t>
      </w:r>
      <w:r w:rsidR="00826964" w:rsidRPr="00AB1D2D">
        <w:rPr>
          <w:color w:val="000000"/>
          <w:sz w:val="28"/>
          <w:szCs w:val="28"/>
        </w:rPr>
        <w:t xml:space="preserve"> ученик в костюме персонажа рассказывает о «себе»</w:t>
      </w:r>
      <w:r w:rsidR="00993D7D" w:rsidRPr="00AB1D2D">
        <w:rPr>
          <w:color w:val="000000"/>
          <w:sz w:val="28"/>
          <w:szCs w:val="28"/>
        </w:rPr>
        <w:t>;</w:t>
      </w:r>
    </w:p>
    <w:p w:rsidR="00826964" w:rsidRPr="00AB1D2D" w:rsidRDefault="008739E0" w:rsidP="008739E0">
      <w:pPr>
        <w:pStyle w:val="a3"/>
        <w:shd w:val="clear" w:color="auto" w:fill="FFFFFF"/>
        <w:spacing w:before="0" w:beforeAutospacing="0" w:after="0" w:afterAutospacing="0"/>
        <w:contextualSpacing/>
        <w:jc w:val="both"/>
        <w:rPr>
          <w:color w:val="000000"/>
          <w:sz w:val="28"/>
          <w:szCs w:val="28"/>
        </w:rPr>
      </w:pPr>
      <w:r>
        <w:rPr>
          <w:color w:val="000000"/>
          <w:sz w:val="28"/>
          <w:szCs w:val="28"/>
        </w:rPr>
        <w:t>-</w:t>
      </w:r>
      <w:r w:rsidR="00826964" w:rsidRPr="00AB1D2D">
        <w:rPr>
          <w:color w:val="000000"/>
          <w:sz w:val="28"/>
          <w:szCs w:val="28"/>
        </w:rPr>
        <w:t xml:space="preserve">историческая сценка </w:t>
      </w:r>
      <w:r>
        <w:rPr>
          <w:color w:val="000000"/>
          <w:sz w:val="28"/>
          <w:szCs w:val="28"/>
        </w:rPr>
        <w:t>-</w:t>
      </w:r>
      <w:r w:rsidR="00826964" w:rsidRPr="00AB1D2D">
        <w:rPr>
          <w:color w:val="000000"/>
          <w:sz w:val="28"/>
          <w:szCs w:val="28"/>
        </w:rPr>
        <w:t xml:space="preserve"> небольшое представление </w:t>
      </w:r>
      <w:r>
        <w:rPr>
          <w:color w:val="000000"/>
          <w:sz w:val="28"/>
          <w:szCs w:val="28"/>
        </w:rPr>
        <w:t xml:space="preserve">- </w:t>
      </w:r>
      <w:r w:rsidR="00826964" w:rsidRPr="00AB1D2D">
        <w:rPr>
          <w:color w:val="000000"/>
          <w:sz w:val="28"/>
          <w:szCs w:val="28"/>
        </w:rPr>
        <w:t>способ передачи учащимся исторической информации посредством ролевого исполнения по заранее составленному сценарию с применением театральных атрибутов</w:t>
      </w:r>
      <w:r w:rsidR="00993D7D" w:rsidRPr="00AB1D2D">
        <w:rPr>
          <w:color w:val="000000"/>
          <w:sz w:val="28"/>
          <w:szCs w:val="28"/>
        </w:rPr>
        <w:t>;</w:t>
      </w:r>
      <w:r w:rsidR="00826964" w:rsidRPr="00AB1D2D">
        <w:rPr>
          <w:color w:val="000000"/>
          <w:sz w:val="28"/>
          <w:szCs w:val="28"/>
        </w:rPr>
        <w:t xml:space="preserve"> </w:t>
      </w:r>
    </w:p>
    <w:p w:rsidR="00993D7D" w:rsidRPr="00AB1D2D" w:rsidRDefault="008739E0" w:rsidP="008739E0">
      <w:pPr>
        <w:pStyle w:val="a3"/>
        <w:shd w:val="clear" w:color="auto" w:fill="FFFFFF"/>
        <w:spacing w:before="0" w:beforeAutospacing="0" w:after="0" w:afterAutospacing="0"/>
        <w:contextualSpacing/>
        <w:jc w:val="both"/>
        <w:rPr>
          <w:color w:val="000000"/>
          <w:sz w:val="28"/>
          <w:szCs w:val="28"/>
        </w:rPr>
      </w:pPr>
      <w:r>
        <w:rPr>
          <w:color w:val="000000"/>
          <w:sz w:val="28"/>
          <w:szCs w:val="28"/>
        </w:rPr>
        <w:t>-</w:t>
      </w:r>
      <w:r w:rsidR="00826964" w:rsidRPr="00AB1D2D">
        <w:rPr>
          <w:color w:val="000000"/>
          <w:sz w:val="28"/>
          <w:szCs w:val="28"/>
        </w:rPr>
        <w:t xml:space="preserve">сценически </w:t>
      </w:r>
      <w:r>
        <w:rPr>
          <w:color w:val="000000"/>
          <w:sz w:val="28"/>
          <w:szCs w:val="28"/>
        </w:rPr>
        <w:t>-</w:t>
      </w:r>
      <w:r w:rsidR="00826964" w:rsidRPr="00AB1D2D">
        <w:rPr>
          <w:color w:val="000000"/>
          <w:sz w:val="28"/>
          <w:szCs w:val="28"/>
        </w:rPr>
        <w:t xml:space="preserve"> игровые упражнения. Учащиеся вместе с учителем пишут диалоги героев, уточняют поведение героев,</w:t>
      </w:r>
      <w:r w:rsidR="00993D7D" w:rsidRPr="00AB1D2D">
        <w:rPr>
          <w:color w:val="000000"/>
          <w:sz w:val="28"/>
          <w:szCs w:val="28"/>
        </w:rPr>
        <w:t xml:space="preserve"> место и время действия.</w:t>
      </w:r>
    </w:p>
    <w:p w:rsidR="00826964" w:rsidRPr="00AB1D2D" w:rsidRDefault="00826964" w:rsidP="008739E0">
      <w:pPr>
        <w:pStyle w:val="a3"/>
        <w:shd w:val="clear" w:color="auto" w:fill="FFFFFF"/>
        <w:spacing w:before="0" w:beforeAutospacing="0" w:after="0" w:afterAutospacing="0"/>
        <w:ind w:firstLine="708"/>
        <w:contextualSpacing/>
        <w:jc w:val="both"/>
        <w:rPr>
          <w:color w:val="000000"/>
          <w:sz w:val="28"/>
          <w:szCs w:val="28"/>
        </w:rPr>
      </w:pPr>
      <w:r w:rsidRPr="00AB1D2D">
        <w:rPr>
          <w:color w:val="000000"/>
          <w:sz w:val="28"/>
          <w:szCs w:val="28"/>
        </w:rPr>
        <w:t>Здесь могут использоваться такие виды упражнений как: сценические этюды, пантомима, составление словесного портрета героя. Дети работают над развитием речи, пластики, игровых способностей</w:t>
      </w:r>
      <w:proofErr w:type="gramStart"/>
      <w:r w:rsidRPr="00AB1D2D">
        <w:rPr>
          <w:color w:val="000000"/>
          <w:sz w:val="28"/>
          <w:szCs w:val="28"/>
        </w:rPr>
        <w:t>.</w:t>
      </w:r>
      <w:proofErr w:type="gramEnd"/>
      <w:r w:rsidRPr="00AB1D2D">
        <w:rPr>
          <w:color w:val="000000"/>
          <w:sz w:val="28"/>
          <w:szCs w:val="28"/>
        </w:rPr>
        <w:t xml:space="preserve"> -          </w:t>
      </w:r>
      <w:proofErr w:type="gramStart"/>
      <w:r w:rsidRPr="00AB1D2D">
        <w:rPr>
          <w:color w:val="000000"/>
          <w:sz w:val="28"/>
          <w:szCs w:val="28"/>
        </w:rPr>
        <w:t>д</w:t>
      </w:r>
      <w:proofErr w:type="gramEnd"/>
      <w:r w:rsidRPr="00AB1D2D">
        <w:rPr>
          <w:color w:val="000000"/>
          <w:sz w:val="28"/>
          <w:szCs w:val="28"/>
        </w:rPr>
        <w:t xml:space="preserve">раматизация — самостоятельное </w:t>
      </w:r>
      <w:proofErr w:type="spellStart"/>
      <w:r w:rsidRPr="00AB1D2D">
        <w:rPr>
          <w:color w:val="000000"/>
          <w:sz w:val="28"/>
          <w:szCs w:val="28"/>
        </w:rPr>
        <w:t>инсценирование</w:t>
      </w:r>
      <w:proofErr w:type="spellEnd"/>
      <w:r w:rsidRPr="00AB1D2D">
        <w:rPr>
          <w:color w:val="000000"/>
          <w:sz w:val="28"/>
          <w:szCs w:val="28"/>
        </w:rPr>
        <w:t xml:space="preserve"> литературного произведения посредством </w:t>
      </w:r>
      <w:r w:rsidRPr="00AB1D2D">
        <w:rPr>
          <w:color w:val="000000"/>
          <w:sz w:val="28"/>
          <w:szCs w:val="28"/>
        </w:rPr>
        <w:lastRenderedPageBreak/>
        <w:t>ролевого исполнения по заранее самостоятельно составленному сценарию с применением театральных атрибутов. Учитель с детьми работает над сценической выразительностью: определение движений, действий, мимики, жестов персонажа, его интонации. Драматизировать можно сказки, короткие рассказы, поэмы, басни. Возможно создание «Сказок на новый лад», изменяя сюжет уже знакомых детям произведений, что влечёт лучшее их запоминание, развивает творческое воображение.</w:t>
      </w:r>
    </w:p>
    <w:p w:rsidR="00993D7D" w:rsidRPr="00AB1D2D" w:rsidRDefault="00826964" w:rsidP="00AB1D2D">
      <w:pPr>
        <w:pStyle w:val="a3"/>
        <w:shd w:val="clear" w:color="auto" w:fill="FFFFFF"/>
        <w:spacing w:before="0" w:beforeAutospacing="0" w:after="0" w:afterAutospacing="0"/>
        <w:contextualSpacing/>
        <w:jc w:val="both"/>
        <w:rPr>
          <w:b/>
          <w:color w:val="000000"/>
          <w:sz w:val="28"/>
          <w:szCs w:val="28"/>
        </w:rPr>
      </w:pPr>
      <w:r w:rsidRPr="00AB1D2D">
        <w:rPr>
          <w:color w:val="000000"/>
          <w:sz w:val="28"/>
          <w:szCs w:val="28"/>
        </w:rPr>
        <w:t xml:space="preserve">      </w:t>
      </w:r>
      <w:r w:rsidR="008739E0">
        <w:rPr>
          <w:color w:val="000000"/>
          <w:sz w:val="28"/>
          <w:szCs w:val="28"/>
        </w:rPr>
        <w:tab/>
      </w:r>
      <w:r w:rsidRPr="00AB1D2D">
        <w:rPr>
          <w:b/>
          <w:color w:val="000000"/>
          <w:sz w:val="28"/>
          <w:szCs w:val="28"/>
        </w:rPr>
        <w:t>Прием «Радиотеатр».</w:t>
      </w:r>
    </w:p>
    <w:p w:rsidR="00826964" w:rsidRPr="00AB1D2D" w:rsidRDefault="00826964" w:rsidP="00AB1D2D">
      <w:pPr>
        <w:pStyle w:val="a3"/>
        <w:shd w:val="clear" w:color="auto" w:fill="FFFFFF"/>
        <w:spacing w:before="0" w:beforeAutospacing="0" w:after="0" w:afterAutospacing="0"/>
        <w:contextualSpacing/>
        <w:jc w:val="both"/>
        <w:rPr>
          <w:b/>
          <w:color w:val="000000"/>
          <w:sz w:val="28"/>
          <w:szCs w:val="28"/>
        </w:rPr>
      </w:pPr>
      <w:r w:rsidRPr="00AB1D2D">
        <w:rPr>
          <w:color w:val="000000"/>
          <w:sz w:val="28"/>
          <w:szCs w:val="28"/>
        </w:rPr>
        <w:t>Дети должны представить себя дикторами радио и прочитать, а может и рассказать сказку по ролям.  Эта работа не требует особо большой подготовки (не надо готовить костюмы, декорации, музыкальное сопровождение и т.п.). Главное – внимательно читать только свои слова.</w:t>
      </w:r>
    </w:p>
    <w:p w:rsidR="00826964" w:rsidRPr="00AB1D2D" w:rsidRDefault="00826964" w:rsidP="00AB1D2D">
      <w:pPr>
        <w:pStyle w:val="a3"/>
        <w:shd w:val="clear" w:color="auto" w:fill="FFFFFF"/>
        <w:spacing w:before="0" w:beforeAutospacing="0" w:after="0" w:afterAutospacing="0"/>
        <w:contextualSpacing/>
        <w:jc w:val="both"/>
        <w:rPr>
          <w:b/>
          <w:color w:val="000000"/>
          <w:sz w:val="28"/>
          <w:szCs w:val="28"/>
        </w:rPr>
      </w:pPr>
      <w:r w:rsidRPr="00AB1D2D">
        <w:rPr>
          <w:color w:val="000000"/>
          <w:sz w:val="28"/>
          <w:szCs w:val="28"/>
        </w:rPr>
        <w:t xml:space="preserve">      </w:t>
      </w:r>
      <w:r w:rsidR="008739E0">
        <w:rPr>
          <w:color w:val="000000"/>
          <w:sz w:val="28"/>
          <w:szCs w:val="28"/>
        </w:rPr>
        <w:tab/>
      </w:r>
      <w:r w:rsidRPr="00AB1D2D">
        <w:rPr>
          <w:b/>
          <w:color w:val="000000"/>
          <w:sz w:val="28"/>
          <w:szCs w:val="28"/>
        </w:rPr>
        <w:t xml:space="preserve">Прием «Крылатая викторина». </w:t>
      </w:r>
    </w:p>
    <w:p w:rsidR="00826964" w:rsidRPr="00AB1D2D" w:rsidRDefault="00826964" w:rsidP="00AB1D2D">
      <w:pPr>
        <w:pStyle w:val="a3"/>
        <w:shd w:val="clear" w:color="auto" w:fill="FFFFFF"/>
        <w:spacing w:before="0" w:beforeAutospacing="0" w:after="0" w:afterAutospacing="0"/>
        <w:contextualSpacing/>
        <w:jc w:val="both"/>
        <w:rPr>
          <w:color w:val="000000"/>
          <w:sz w:val="28"/>
          <w:szCs w:val="28"/>
        </w:rPr>
      </w:pPr>
      <w:r w:rsidRPr="00AB1D2D">
        <w:rPr>
          <w:color w:val="000000"/>
          <w:sz w:val="28"/>
          <w:szCs w:val="28"/>
        </w:rPr>
        <w:t>Многие строки басен стали «крылатыми» выражениями, поговорками, прочно вошли в нашу речь, делая ее ярче, выразительней.</w:t>
      </w:r>
    </w:p>
    <w:p w:rsidR="00826964" w:rsidRPr="00AB1D2D" w:rsidRDefault="00826964" w:rsidP="00AB1D2D">
      <w:pPr>
        <w:pStyle w:val="a3"/>
        <w:shd w:val="clear" w:color="auto" w:fill="FFFFFF"/>
        <w:spacing w:before="0" w:beforeAutospacing="0" w:after="0" w:afterAutospacing="0"/>
        <w:contextualSpacing/>
        <w:jc w:val="both"/>
        <w:rPr>
          <w:color w:val="000000"/>
          <w:sz w:val="28"/>
          <w:szCs w:val="28"/>
        </w:rPr>
      </w:pPr>
      <w:r w:rsidRPr="00AB1D2D">
        <w:rPr>
          <w:color w:val="000000"/>
          <w:sz w:val="28"/>
          <w:szCs w:val="28"/>
        </w:rPr>
        <w:t>Отгадайте по этим выражениям, какой герой перед вами</w:t>
      </w:r>
      <w:proofErr w:type="gramStart"/>
      <w:r w:rsidRPr="00AB1D2D">
        <w:rPr>
          <w:color w:val="000000"/>
          <w:sz w:val="28"/>
          <w:szCs w:val="28"/>
        </w:rPr>
        <w:t xml:space="preserve"> </w:t>
      </w:r>
      <w:r w:rsidR="006040D5">
        <w:rPr>
          <w:color w:val="000000"/>
          <w:sz w:val="28"/>
          <w:szCs w:val="28"/>
        </w:rPr>
        <w:t>,</w:t>
      </w:r>
      <w:proofErr w:type="gramEnd"/>
      <w:r w:rsidRPr="00AB1D2D">
        <w:rPr>
          <w:color w:val="000000"/>
          <w:sz w:val="28"/>
          <w:szCs w:val="28"/>
        </w:rPr>
        <w:t>из какой басни и что хотел сказать автор этими словами? (дети в костюмах героев басен читают «крылатые» выражения)</w:t>
      </w:r>
    </w:p>
    <w:p w:rsidR="00826964" w:rsidRPr="00AB1D2D" w:rsidRDefault="00826964" w:rsidP="008739E0">
      <w:pPr>
        <w:pStyle w:val="a3"/>
        <w:shd w:val="clear" w:color="auto" w:fill="FFFFFF"/>
        <w:spacing w:before="0" w:beforeAutospacing="0" w:after="0" w:afterAutospacing="0"/>
        <w:ind w:firstLine="708"/>
        <w:contextualSpacing/>
        <w:jc w:val="both"/>
        <w:rPr>
          <w:b/>
          <w:color w:val="000000"/>
          <w:sz w:val="28"/>
          <w:szCs w:val="28"/>
        </w:rPr>
      </w:pPr>
      <w:r w:rsidRPr="00AB1D2D">
        <w:rPr>
          <w:b/>
          <w:color w:val="000000"/>
          <w:sz w:val="28"/>
          <w:szCs w:val="28"/>
        </w:rPr>
        <w:t xml:space="preserve">Например: </w:t>
      </w:r>
    </w:p>
    <w:p w:rsidR="00826964" w:rsidRPr="00AB1D2D" w:rsidRDefault="00826964" w:rsidP="00AB1D2D">
      <w:pPr>
        <w:pStyle w:val="a3"/>
        <w:shd w:val="clear" w:color="auto" w:fill="FFFFFF"/>
        <w:spacing w:before="0" w:beforeAutospacing="0" w:after="0" w:afterAutospacing="0"/>
        <w:contextualSpacing/>
        <w:jc w:val="both"/>
        <w:rPr>
          <w:color w:val="000000"/>
          <w:sz w:val="28"/>
          <w:szCs w:val="28"/>
        </w:rPr>
      </w:pPr>
      <w:r w:rsidRPr="00AB1D2D">
        <w:rPr>
          <w:color w:val="000000"/>
          <w:sz w:val="28"/>
          <w:szCs w:val="28"/>
        </w:rPr>
        <w:t>«Квартет»- «А вы, друзья, как ни садитесь, все в музыканты не годитесь»</w:t>
      </w:r>
    </w:p>
    <w:p w:rsidR="00826964" w:rsidRPr="00AB1D2D" w:rsidRDefault="00826964" w:rsidP="00AB1D2D">
      <w:pPr>
        <w:pStyle w:val="a3"/>
        <w:shd w:val="clear" w:color="auto" w:fill="FFFFFF"/>
        <w:spacing w:before="0" w:beforeAutospacing="0" w:after="0" w:afterAutospacing="0"/>
        <w:contextualSpacing/>
        <w:jc w:val="both"/>
        <w:rPr>
          <w:color w:val="000000"/>
          <w:sz w:val="28"/>
          <w:szCs w:val="28"/>
        </w:rPr>
      </w:pPr>
      <w:r w:rsidRPr="00AB1D2D">
        <w:rPr>
          <w:color w:val="000000"/>
          <w:sz w:val="28"/>
          <w:szCs w:val="28"/>
        </w:rPr>
        <w:t xml:space="preserve"> «Волк и Ягненок»- «Ты виноват уж тем, что хочется мне кушать»</w:t>
      </w:r>
    </w:p>
    <w:p w:rsidR="00826964" w:rsidRPr="00AB1D2D" w:rsidRDefault="00826964" w:rsidP="00AB1D2D">
      <w:pPr>
        <w:pStyle w:val="a3"/>
        <w:shd w:val="clear" w:color="auto" w:fill="FFFFFF"/>
        <w:spacing w:before="0" w:beforeAutospacing="0" w:after="0" w:afterAutospacing="0"/>
        <w:contextualSpacing/>
        <w:jc w:val="both"/>
        <w:rPr>
          <w:color w:val="000000"/>
          <w:sz w:val="28"/>
          <w:szCs w:val="28"/>
        </w:rPr>
      </w:pPr>
      <w:r w:rsidRPr="00AB1D2D">
        <w:rPr>
          <w:color w:val="000000"/>
          <w:sz w:val="28"/>
          <w:szCs w:val="28"/>
        </w:rPr>
        <w:t xml:space="preserve"> «Лебедь, Щука и Рак» - «Когда в товарищах согласья нет, на лад их дело не пойдет…»</w:t>
      </w:r>
    </w:p>
    <w:p w:rsidR="00993D7D" w:rsidRPr="00AB1D2D" w:rsidRDefault="00826964" w:rsidP="00AB1D2D">
      <w:pPr>
        <w:pStyle w:val="a3"/>
        <w:shd w:val="clear" w:color="auto" w:fill="FFFFFF"/>
        <w:spacing w:before="0" w:beforeAutospacing="0" w:after="0" w:afterAutospacing="0"/>
        <w:contextualSpacing/>
        <w:jc w:val="both"/>
        <w:rPr>
          <w:color w:val="000000"/>
          <w:sz w:val="28"/>
          <w:szCs w:val="28"/>
        </w:rPr>
      </w:pPr>
      <w:r w:rsidRPr="00AB1D2D">
        <w:rPr>
          <w:color w:val="000000"/>
          <w:sz w:val="28"/>
          <w:szCs w:val="28"/>
        </w:rPr>
        <w:t>«Слон и Моська» - «Ай, Моська! знать, она сильна, что лает на Слона</w:t>
      </w:r>
      <w:proofErr w:type="gramStart"/>
      <w:r w:rsidRPr="00AB1D2D">
        <w:rPr>
          <w:color w:val="000000"/>
          <w:sz w:val="28"/>
          <w:szCs w:val="28"/>
        </w:rPr>
        <w:t>.»</w:t>
      </w:r>
      <w:proofErr w:type="gramEnd"/>
    </w:p>
    <w:p w:rsidR="00993D7D" w:rsidRPr="00AB1D2D" w:rsidRDefault="00993D7D" w:rsidP="00AB1D2D">
      <w:pPr>
        <w:pStyle w:val="a3"/>
        <w:shd w:val="clear" w:color="auto" w:fill="FFFFFF"/>
        <w:spacing w:before="0" w:beforeAutospacing="0" w:after="0" w:afterAutospacing="0"/>
        <w:contextualSpacing/>
        <w:jc w:val="both"/>
        <w:rPr>
          <w:color w:val="000000"/>
          <w:sz w:val="28"/>
          <w:szCs w:val="28"/>
        </w:rPr>
      </w:pPr>
    </w:p>
    <w:p w:rsidR="00993D7D" w:rsidRPr="00AB1D2D" w:rsidRDefault="00993D7D" w:rsidP="00AB1D2D">
      <w:pPr>
        <w:pStyle w:val="a3"/>
        <w:shd w:val="clear" w:color="auto" w:fill="FFFFFF"/>
        <w:spacing w:before="0" w:beforeAutospacing="0" w:after="0" w:afterAutospacing="0"/>
        <w:contextualSpacing/>
        <w:jc w:val="both"/>
        <w:rPr>
          <w:b/>
          <w:color w:val="000000"/>
          <w:sz w:val="28"/>
          <w:szCs w:val="28"/>
        </w:rPr>
      </w:pPr>
      <w:r w:rsidRPr="00AB1D2D">
        <w:rPr>
          <w:b/>
          <w:color w:val="000000"/>
          <w:sz w:val="28"/>
          <w:szCs w:val="28"/>
        </w:rPr>
        <w:t>3. Итог методического турнира.</w:t>
      </w:r>
    </w:p>
    <w:p w:rsidR="00993D7D" w:rsidRPr="00AB1D2D" w:rsidRDefault="00993D7D" w:rsidP="00AB1D2D">
      <w:pPr>
        <w:pStyle w:val="a3"/>
        <w:shd w:val="clear" w:color="auto" w:fill="FFFFFF"/>
        <w:spacing w:before="0" w:beforeAutospacing="0" w:after="0" w:afterAutospacing="0"/>
        <w:contextualSpacing/>
        <w:jc w:val="both"/>
        <w:rPr>
          <w:color w:val="FF0000"/>
          <w:sz w:val="28"/>
          <w:szCs w:val="28"/>
        </w:rPr>
      </w:pPr>
    </w:p>
    <w:p w:rsidR="00AB1D2D" w:rsidRPr="00AB1D2D" w:rsidRDefault="008739E0" w:rsidP="008739E0">
      <w:pPr>
        <w:pStyle w:val="a3"/>
        <w:shd w:val="clear" w:color="auto" w:fill="FFFFFF"/>
        <w:spacing w:before="0" w:beforeAutospacing="0" w:after="0" w:afterAutospacing="0"/>
        <w:contextualSpacing/>
        <w:jc w:val="both"/>
        <w:rPr>
          <w:b/>
          <w:sz w:val="28"/>
          <w:szCs w:val="28"/>
        </w:rPr>
      </w:pPr>
      <w:r>
        <w:rPr>
          <w:sz w:val="28"/>
          <w:szCs w:val="28"/>
        </w:rPr>
        <w:t>-</w:t>
      </w:r>
      <w:r w:rsidR="009032FE" w:rsidRPr="00AB1D2D">
        <w:rPr>
          <w:sz w:val="28"/>
          <w:szCs w:val="28"/>
        </w:rPr>
        <w:t xml:space="preserve">Наш методический </w:t>
      </w:r>
      <w:r w:rsidR="006040D5">
        <w:rPr>
          <w:sz w:val="28"/>
          <w:szCs w:val="28"/>
        </w:rPr>
        <w:t>ринг</w:t>
      </w:r>
      <w:r w:rsidR="009032FE" w:rsidRPr="00AB1D2D">
        <w:rPr>
          <w:sz w:val="28"/>
          <w:szCs w:val="28"/>
        </w:rPr>
        <w:t xml:space="preserve"> подходит к концу. Каждый педагог — творец технологии, даже если имеет дело с заимствованиями. Создание технологии невозможно без творчества. Для педагога, научившегося работать на технологическом уровне, всегда будет главным ориентиром познавательный процесс в его развивающемся состоянии.</w:t>
      </w:r>
    </w:p>
    <w:p w:rsidR="009032FE" w:rsidRPr="00AB1D2D" w:rsidRDefault="008739E0" w:rsidP="008739E0">
      <w:pPr>
        <w:pStyle w:val="a3"/>
        <w:shd w:val="clear" w:color="auto" w:fill="FFFFFF"/>
        <w:spacing w:before="0" w:beforeAutospacing="0" w:after="0" w:afterAutospacing="0"/>
        <w:contextualSpacing/>
        <w:jc w:val="both"/>
        <w:rPr>
          <w:b/>
          <w:bCs/>
          <w:color w:val="222222"/>
          <w:sz w:val="28"/>
          <w:szCs w:val="28"/>
        </w:rPr>
      </w:pPr>
      <w:r>
        <w:rPr>
          <w:sz w:val="28"/>
          <w:szCs w:val="28"/>
        </w:rPr>
        <w:t>-</w:t>
      </w:r>
      <w:r w:rsidR="00AB1D2D" w:rsidRPr="00AB1D2D">
        <w:rPr>
          <w:sz w:val="28"/>
          <w:szCs w:val="28"/>
        </w:rPr>
        <w:t>Б</w:t>
      </w:r>
      <w:r w:rsidR="009032FE" w:rsidRPr="00AB1D2D">
        <w:rPr>
          <w:sz w:val="28"/>
          <w:szCs w:val="28"/>
        </w:rPr>
        <w:t>лагодар</w:t>
      </w:r>
      <w:r w:rsidR="00AB1D2D" w:rsidRPr="00AB1D2D">
        <w:rPr>
          <w:sz w:val="28"/>
          <w:szCs w:val="28"/>
        </w:rPr>
        <w:t xml:space="preserve">им </w:t>
      </w:r>
      <w:r w:rsidR="009032FE" w:rsidRPr="00AB1D2D">
        <w:rPr>
          <w:sz w:val="28"/>
          <w:szCs w:val="28"/>
        </w:rPr>
        <w:t xml:space="preserve"> </w:t>
      </w:r>
      <w:r w:rsidR="00AB1D2D" w:rsidRPr="00AB1D2D">
        <w:rPr>
          <w:sz w:val="28"/>
          <w:szCs w:val="28"/>
        </w:rPr>
        <w:t>В</w:t>
      </w:r>
      <w:r w:rsidR="009032FE" w:rsidRPr="00AB1D2D">
        <w:rPr>
          <w:sz w:val="28"/>
          <w:szCs w:val="28"/>
        </w:rPr>
        <w:t xml:space="preserve">ас за активное участие в методическом </w:t>
      </w:r>
      <w:r w:rsidR="006040D5">
        <w:rPr>
          <w:sz w:val="28"/>
          <w:szCs w:val="28"/>
        </w:rPr>
        <w:t>ринге</w:t>
      </w:r>
      <w:r w:rsidR="009032FE" w:rsidRPr="00AB1D2D">
        <w:rPr>
          <w:sz w:val="28"/>
          <w:szCs w:val="28"/>
        </w:rPr>
        <w:t>. Жела</w:t>
      </w:r>
      <w:r w:rsidR="00AB1D2D" w:rsidRPr="00AB1D2D">
        <w:rPr>
          <w:sz w:val="28"/>
          <w:szCs w:val="28"/>
        </w:rPr>
        <w:t>ем</w:t>
      </w:r>
      <w:r w:rsidR="009032FE" w:rsidRPr="00AB1D2D">
        <w:rPr>
          <w:sz w:val="28"/>
          <w:szCs w:val="28"/>
        </w:rPr>
        <w:t xml:space="preserve"> </w:t>
      </w:r>
      <w:r w:rsidR="00AB1D2D" w:rsidRPr="00AB1D2D">
        <w:rPr>
          <w:sz w:val="28"/>
          <w:szCs w:val="28"/>
        </w:rPr>
        <w:t>В</w:t>
      </w:r>
      <w:r w:rsidR="009032FE" w:rsidRPr="00AB1D2D">
        <w:rPr>
          <w:sz w:val="28"/>
          <w:szCs w:val="28"/>
        </w:rPr>
        <w:t xml:space="preserve">ам хорошего настроения </w:t>
      </w:r>
      <w:r w:rsidR="00AB1D2D" w:rsidRPr="00AB1D2D">
        <w:rPr>
          <w:sz w:val="28"/>
          <w:szCs w:val="28"/>
        </w:rPr>
        <w:t>и творческого вдохновения!</w:t>
      </w:r>
    </w:p>
    <w:p w:rsidR="009032FE" w:rsidRPr="00AB1D2D" w:rsidRDefault="009032FE" w:rsidP="00AB1D2D">
      <w:pPr>
        <w:shd w:val="clear" w:color="auto" w:fill="FFFFFF"/>
        <w:spacing w:after="0" w:line="240" w:lineRule="auto"/>
        <w:contextualSpacing/>
        <w:jc w:val="both"/>
        <w:rPr>
          <w:rFonts w:ascii="Times New Roman" w:eastAsia="Times New Roman" w:hAnsi="Times New Roman" w:cs="Times New Roman"/>
          <w:b/>
          <w:bCs/>
          <w:color w:val="222222"/>
          <w:sz w:val="28"/>
          <w:szCs w:val="28"/>
          <w:lang w:eastAsia="ru-RU"/>
        </w:rPr>
      </w:pPr>
    </w:p>
    <w:p w:rsidR="009032FE" w:rsidRDefault="002D0BD3" w:rsidP="00AB1D2D">
      <w:pPr>
        <w:shd w:val="clear" w:color="auto" w:fill="FFFFFF"/>
        <w:spacing w:after="0" w:line="240" w:lineRule="auto"/>
        <w:contextualSpacing/>
        <w:jc w:val="both"/>
        <w:rPr>
          <w:rFonts w:ascii="Times New Roman" w:eastAsia="Times New Roman" w:hAnsi="Times New Roman" w:cs="Times New Roman"/>
          <w:b/>
          <w:bCs/>
          <w:color w:val="222222"/>
          <w:sz w:val="28"/>
          <w:szCs w:val="28"/>
          <w:lang w:eastAsia="ru-RU"/>
        </w:rPr>
      </w:pPr>
      <w:r>
        <w:rPr>
          <w:rFonts w:ascii="Times New Roman" w:eastAsia="Times New Roman" w:hAnsi="Times New Roman" w:cs="Times New Roman"/>
          <w:b/>
          <w:bCs/>
          <w:color w:val="222222"/>
          <w:sz w:val="28"/>
          <w:szCs w:val="28"/>
          <w:lang w:eastAsia="ru-RU"/>
        </w:rPr>
        <w:t>Задания для методического ринга  подготовили:</w:t>
      </w:r>
    </w:p>
    <w:p w:rsidR="009032FE" w:rsidRPr="00604159" w:rsidRDefault="002D0BD3" w:rsidP="00826964">
      <w:pPr>
        <w:shd w:val="clear" w:color="auto" w:fill="FFFFFF"/>
        <w:spacing w:after="0" w:line="240" w:lineRule="auto"/>
        <w:contextualSpacing/>
        <w:jc w:val="both"/>
        <w:rPr>
          <w:rFonts w:ascii="Times New Roman" w:hAnsi="Times New Roman" w:cs="Times New Roman"/>
          <w:sz w:val="28"/>
          <w:szCs w:val="28"/>
        </w:rPr>
      </w:pPr>
      <w:r w:rsidRPr="00604159">
        <w:rPr>
          <w:rFonts w:ascii="Times New Roman" w:hAnsi="Times New Roman" w:cs="Times New Roman"/>
          <w:sz w:val="28"/>
          <w:szCs w:val="28"/>
        </w:rPr>
        <w:t>1.Алейникова Е.В.</w:t>
      </w:r>
      <w:r w:rsidR="00604159">
        <w:rPr>
          <w:rFonts w:ascii="Times New Roman" w:hAnsi="Times New Roman" w:cs="Times New Roman"/>
          <w:sz w:val="28"/>
          <w:szCs w:val="28"/>
        </w:rPr>
        <w:t xml:space="preserve">                  10. Николаенко В.А.</w:t>
      </w:r>
    </w:p>
    <w:p w:rsidR="002D0BD3" w:rsidRPr="00604159" w:rsidRDefault="002D0BD3" w:rsidP="00826964">
      <w:pPr>
        <w:shd w:val="clear" w:color="auto" w:fill="FFFFFF"/>
        <w:spacing w:after="0" w:line="240" w:lineRule="auto"/>
        <w:contextualSpacing/>
        <w:jc w:val="both"/>
        <w:rPr>
          <w:rFonts w:ascii="Times New Roman" w:hAnsi="Times New Roman" w:cs="Times New Roman"/>
          <w:sz w:val="28"/>
          <w:szCs w:val="28"/>
        </w:rPr>
      </w:pPr>
      <w:r w:rsidRPr="00604159">
        <w:rPr>
          <w:rFonts w:ascii="Times New Roman" w:hAnsi="Times New Roman" w:cs="Times New Roman"/>
          <w:sz w:val="28"/>
          <w:szCs w:val="28"/>
        </w:rPr>
        <w:t>2. Николаенко О.Н.</w:t>
      </w:r>
      <w:r w:rsidR="00604159">
        <w:rPr>
          <w:rFonts w:ascii="Times New Roman" w:hAnsi="Times New Roman" w:cs="Times New Roman"/>
          <w:sz w:val="28"/>
          <w:szCs w:val="28"/>
        </w:rPr>
        <w:t xml:space="preserve">                 11. Малахова О.Ю.</w:t>
      </w:r>
    </w:p>
    <w:p w:rsidR="002D0BD3" w:rsidRPr="00604159" w:rsidRDefault="002D0BD3" w:rsidP="00826964">
      <w:pPr>
        <w:shd w:val="clear" w:color="auto" w:fill="FFFFFF"/>
        <w:spacing w:after="0" w:line="240" w:lineRule="auto"/>
        <w:contextualSpacing/>
        <w:jc w:val="both"/>
        <w:rPr>
          <w:rFonts w:ascii="Times New Roman" w:hAnsi="Times New Roman" w:cs="Times New Roman"/>
          <w:sz w:val="28"/>
          <w:szCs w:val="28"/>
        </w:rPr>
      </w:pPr>
      <w:r w:rsidRPr="00604159">
        <w:rPr>
          <w:rFonts w:ascii="Times New Roman" w:hAnsi="Times New Roman" w:cs="Times New Roman"/>
          <w:sz w:val="28"/>
          <w:szCs w:val="28"/>
        </w:rPr>
        <w:t>3.Костюченко М.В</w:t>
      </w:r>
      <w:r w:rsidR="00604159">
        <w:rPr>
          <w:rFonts w:ascii="Times New Roman" w:hAnsi="Times New Roman" w:cs="Times New Roman"/>
          <w:sz w:val="28"/>
          <w:szCs w:val="28"/>
        </w:rPr>
        <w:t xml:space="preserve">                  12. </w:t>
      </w:r>
      <w:proofErr w:type="spellStart"/>
      <w:r w:rsidR="00604159">
        <w:rPr>
          <w:rFonts w:ascii="Times New Roman" w:hAnsi="Times New Roman" w:cs="Times New Roman"/>
          <w:sz w:val="28"/>
          <w:szCs w:val="28"/>
        </w:rPr>
        <w:t>Шикова</w:t>
      </w:r>
      <w:proofErr w:type="spellEnd"/>
      <w:r w:rsidR="00604159">
        <w:rPr>
          <w:rFonts w:ascii="Times New Roman" w:hAnsi="Times New Roman" w:cs="Times New Roman"/>
          <w:sz w:val="28"/>
          <w:szCs w:val="28"/>
        </w:rPr>
        <w:t xml:space="preserve"> О.А.</w:t>
      </w:r>
    </w:p>
    <w:p w:rsidR="00604159" w:rsidRPr="00604159" w:rsidRDefault="00604159" w:rsidP="00826964">
      <w:pPr>
        <w:shd w:val="clear" w:color="auto" w:fill="FFFFFF"/>
        <w:spacing w:after="0" w:line="240" w:lineRule="auto"/>
        <w:contextualSpacing/>
        <w:jc w:val="both"/>
        <w:rPr>
          <w:rFonts w:ascii="Times New Roman" w:hAnsi="Times New Roman" w:cs="Times New Roman"/>
          <w:sz w:val="28"/>
          <w:szCs w:val="28"/>
        </w:rPr>
      </w:pPr>
      <w:r w:rsidRPr="00604159">
        <w:rPr>
          <w:rFonts w:ascii="Times New Roman" w:hAnsi="Times New Roman" w:cs="Times New Roman"/>
          <w:sz w:val="28"/>
          <w:szCs w:val="28"/>
        </w:rPr>
        <w:t xml:space="preserve">4. </w:t>
      </w:r>
      <w:proofErr w:type="spellStart"/>
      <w:r w:rsidRPr="00604159">
        <w:rPr>
          <w:rFonts w:ascii="Times New Roman" w:hAnsi="Times New Roman" w:cs="Times New Roman"/>
          <w:sz w:val="28"/>
          <w:szCs w:val="28"/>
        </w:rPr>
        <w:t>Здоренко</w:t>
      </w:r>
      <w:proofErr w:type="spellEnd"/>
      <w:r w:rsidRPr="00604159">
        <w:rPr>
          <w:rFonts w:ascii="Times New Roman" w:hAnsi="Times New Roman" w:cs="Times New Roman"/>
          <w:sz w:val="28"/>
          <w:szCs w:val="28"/>
        </w:rPr>
        <w:t xml:space="preserve"> С.А.</w:t>
      </w:r>
      <w:r>
        <w:rPr>
          <w:rFonts w:ascii="Times New Roman" w:hAnsi="Times New Roman" w:cs="Times New Roman"/>
          <w:sz w:val="28"/>
          <w:szCs w:val="28"/>
        </w:rPr>
        <w:t xml:space="preserve">                      13. </w:t>
      </w:r>
      <w:proofErr w:type="spellStart"/>
      <w:r>
        <w:rPr>
          <w:rFonts w:ascii="Times New Roman" w:hAnsi="Times New Roman" w:cs="Times New Roman"/>
          <w:sz w:val="28"/>
          <w:szCs w:val="28"/>
        </w:rPr>
        <w:t>Слезева</w:t>
      </w:r>
      <w:proofErr w:type="spellEnd"/>
      <w:r>
        <w:rPr>
          <w:rFonts w:ascii="Times New Roman" w:hAnsi="Times New Roman" w:cs="Times New Roman"/>
          <w:sz w:val="28"/>
          <w:szCs w:val="28"/>
        </w:rPr>
        <w:t xml:space="preserve"> Н.В.</w:t>
      </w:r>
    </w:p>
    <w:p w:rsidR="00604159" w:rsidRPr="00604159" w:rsidRDefault="00604159" w:rsidP="00826964">
      <w:pPr>
        <w:shd w:val="clear" w:color="auto" w:fill="FFFFFF"/>
        <w:spacing w:after="0" w:line="240" w:lineRule="auto"/>
        <w:contextualSpacing/>
        <w:jc w:val="both"/>
        <w:rPr>
          <w:rFonts w:ascii="Times New Roman" w:hAnsi="Times New Roman" w:cs="Times New Roman"/>
          <w:sz w:val="28"/>
          <w:szCs w:val="28"/>
        </w:rPr>
      </w:pPr>
      <w:r w:rsidRPr="00604159">
        <w:rPr>
          <w:rFonts w:ascii="Times New Roman" w:hAnsi="Times New Roman" w:cs="Times New Roman"/>
          <w:sz w:val="28"/>
          <w:szCs w:val="28"/>
        </w:rPr>
        <w:t>5. Колодезная И.И.</w:t>
      </w:r>
      <w:r>
        <w:rPr>
          <w:rFonts w:ascii="Times New Roman" w:hAnsi="Times New Roman" w:cs="Times New Roman"/>
          <w:sz w:val="28"/>
          <w:szCs w:val="28"/>
        </w:rPr>
        <w:t xml:space="preserve">                  </w:t>
      </w:r>
    </w:p>
    <w:p w:rsidR="00604159" w:rsidRPr="00604159" w:rsidRDefault="00604159" w:rsidP="00826964">
      <w:pPr>
        <w:shd w:val="clear" w:color="auto" w:fill="FFFFFF"/>
        <w:spacing w:after="0" w:line="240" w:lineRule="auto"/>
        <w:contextualSpacing/>
        <w:jc w:val="both"/>
        <w:rPr>
          <w:rFonts w:ascii="Times New Roman" w:hAnsi="Times New Roman" w:cs="Times New Roman"/>
          <w:sz w:val="28"/>
          <w:szCs w:val="28"/>
        </w:rPr>
      </w:pPr>
      <w:r w:rsidRPr="00604159">
        <w:rPr>
          <w:rFonts w:ascii="Times New Roman" w:hAnsi="Times New Roman" w:cs="Times New Roman"/>
          <w:sz w:val="28"/>
          <w:szCs w:val="28"/>
        </w:rPr>
        <w:t>6.Кацуба О.В.</w:t>
      </w:r>
    </w:p>
    <w:p w:rsidR="00604159" w:rsidRPr="00604159" w:rsidRDefault="00604159" w:rsidP="00826964">
      <w:pPr>
        <w:shd w:val="clear" w:color="auto" w:fill="FFFFFF"/>
        <w:spacing w:after="0" w:line="240" w:lineRule="auto"/>
        <w:contextualSpacing/>
        <w:jc w:val="both"/>
        <w:rPr>
          <w:rFonts w:ascii="Times New Roman" w:hAnsi="Times New Roman" w:cs="Times New Roman"/>
          <w:sz w:val="28"/>
          <w:szCs w:val="28"/>
        </w:rPr>
      </w:pPr>
      <w:r w:rsidRPr="00604159">
        <w:rPr>
          <w:rFonts w:ascii="Times New Roman" w:hAnsi="Times New Roman" w:cs="Times New Roman"/>
          <w:sz w:val="28"/>
          <w:szCs w:val="28"/>
        </w:rPr>
        <w:t>7.Калашникова Н.С.</w:t>
      </w:r>
    </w:p>
    <w:p w:rsidR="00604159" w:rsidRPr="00604159" w:rsidRDefault="00604159" w:rsidP="00826964">
      <w:pPr>
        <w:shd w:val="clear" w:color="auto" w:fill="FFFFFF"/>
        <w:spacing w:after="0" w:line="240" w:lineRule="auto"/>
        <w:contextualSpacing/>
        <w:jc w:val="both"/>
        <w:rPr>
          <w:rFonts w:ascii="Times New Roman" w:hAnsi="Times New Roman" w:cs="Times New Roman"/>
          <w:sz w:val="28"/>
          <w:szCs w:val="28"/>
        </w:rPr>
      </w:pPr>
      <w:r w:rsidRPr="00604159">
        <w:rPr>
          <w:rFonts w:ascii="Times New Roman" w:hAnsi="Times New Roman" w:cs="Times New Roman"/>
          <w:sz w:val="28"/>
          <w:szCs w:val="28"/>
        </w:rPr>
        <w:t>8.Зубенко Ж.П.</w:t>
      </w:r>
    </w:p>
    <w:p w:rsidR="00604159" w:rsidRPr="00604159" w:rsidRDefault="00604159" w:rsidP="00826964">
      <w:pPr>
        <w:shd w:val="clear" w:color="auto" w:fill="FFFFFF"/>
        <w:spacing w:after="0" w:line="240" w:lineRule="auto"/>
        <w:contextualSpacing/>
        <w:jc w:val="both"/>
        <w:rPr>
          <w:rFonts w:ascii="Times New Roman" w:hAnsi="Times New Roman" w:cs="Times New Roman"/>
          <w:sz w:val="28"/>
          <w:szCs w:val="28"/>
        </w:rPr>
      </w:pPr>
      <w:r w:rsidRPr="00604159">
        <w:rPr>
          <w:rFonts w:ascii="Times New Roman" w:hAnsi="Times New Roman" w:cs="Times New Roman"/>
          <w:sz w:val="28"/>
          <w:szCs w:val="28"/>
        </w:rPr>
        <w:t>9. Титова Е.А.</w:t>
      </w:r>
    </w:p>
    <w:p w:rsidR="00604159" w:rsidRDefault="00604159" w:rsidP="00826964">
      <w:pPr>
        <w:shd w:val="clear" w:color="auto" w:fill="FFFFFF"/>
        <w:spacing w:after="0" w:line="240" w:lineRule="auto"/>
        <w:contextualSpacing/>
        <w:jc w:val="both"/>
        <w:rPr>
          <w:rFonts w:ascii="Times New Roman" w:hAnsi="Times New Roman" w:cs="Times New Roman"/>
          <w:b/>
          <w:color w:val="0070C0"/>
          <w:sz w:val="28"/>
          <w:szCs w:val="28"/>
        </w:rPr>
      </w:pPr>
    </w:p>
    <w:p w:rsidR="00604159" w:rsidRPr="002D0BD3" w:rsidRDefault="00604159" w:rsidP="00826964">
      <w:pPr>
        <w:shd w:val="clear" w:color="auto" w:fill="FFFFFF"/>
        <w:spacing w:after="0" w:line="240" w:lineRule="auto"/>
        <w:contextualSpacing/>
        <w:jc w:val="both"/>
        <w:rPr>
          <w:rFonts w:ascii="Times New Roman" w:eastAsia="Times New Roman" w:hAnsi="Times New Roman" w:cs="Times New Roman"/>
          <w:b/>
          <w:bCs/>
          <w:color w:val="222222"/>
          <w:sz w:val="28"/>
          <w:szCs w:val="28"/>
          <w:lang w:eastAsia="ru-RU"/>
        </w:rPr>
      </w:pPr>
    </w:p>
    <w:p w:rsidR="009032FE" w:rsidRPr="00993D7D" w:rsidRDefault="009032FE" w:rsidP="00826964">
      <w:pPr>
        <w:shd w:val="clear" w:color="auto" w:fill="FFFFFF"/>
        <w:spacing w:after="0" w:line="240" w:lineRule="auto"/>
        <w:contextualSpacing/>
        <w:jc w:val="both"/>
        <w:rPr>
          <w:rFonts w:ascii="Times New Roman" w:eastAsia="Times New Roman" w:hAnsi="Times New Roman" w:cs="Times New Roman"/>
          <w:b/>
          <w:bCs/>
          <w:color w:val="222222"/>
          <w:sz w:val="28"/>
          <w:szCs w:val="28"/>
          <w:lang w:eastAsia="ru-RU"/>
        </w:rPr>
      </w:pPr>
    </w:p>
    <w:p w:rsidR="009032FE" w:rsidRPr="00993D7D" w:rsidRDefault="009032FE" w:rsidP="00826964">
      <w:pPr>
        <w:shd w:val="clear" w:color="auto" w:fill="FFFFFF"/>
        <w:spacing w:after="0" w:line="240" w:lineRule="auto"/>
        <w:contextualSpacing/>
        <w:jc w:val="both"/>
        <w:rPr>
          <w:rFonts w:ascii="Times New Roman" w:eastAsia="Times New Roman" w:hAnsi="Times New Roman" w:cs="Times New Roman"/>
          <w:b/>
          <w:bCs/>
          <w:color w:val="222222"/>
          <w:sz w:val="28"/>
          <w:szCs w:val="28"/>
          <w:lang w:eastAsia="ru-RU"/>
        </w:rPr>
      </w:pPr>
    </w:p>
    <w:p w:rsidR="009032FE" w:rsidRPr="00993D7D" w:rsidRDefault="009032FE" w:rsidP="00826964">
      <w:pPr>
        <w:shd w:val="clear" w:color="auto" w:fill="FFFFFF"/>
        <w:spacing w:after="0" w:line="240" w:lineRule="auto"/>
        <w:contextualSpacing/>
        <w:jc w:val="both"/>
        <w:rPr>
          <w:rFonts w:ascii="Times New Roman" w:eastAsia="Times New Roman" w:hAnsi="Times New Roman" w:cs="Times New Roman"/>
          <w:b/>
          <w:bCs/>
          <w:color w:val="222222"/>
          <w:sz w:val="28"/>
          <w:szCs w:val="28"/>
          <w:lang w:eastAsia="ru-RU"/>
        </w:rPr>
      </w:pPr>
    </w:p>
    <w:p w:rsidR="009032FE" w:rsidRPr="00993D7D" w:rsidRDefault="009032FE" w:rsidP="00826964">
      <w:pPr>
        <w:shd w:val="clear" w:color="auto" w:fill="FFFFFF"/>
        <w:spacing w:after="0" w:line="240" w:lineRule="auto"/>
        <w:contextualSpacing/>
        <w:jc w:val="both"/>
        <w:rPr>
          <w:rFonts w:ascii="Times New Roman" w:eastAsia="Times New Roman" w:hAnsi="Times New Roman" w:cs="Times New Roman"/>
          <w:b/>
          <w:bCs/>
          <w:color w:val="222222"/>
          <w:sz w:val="28"/>
          <w:szCs w:val="28"/>
          <w:lang w:eastAsia="ru-RU"/>
        </w:rPr>
      </w:pPr>
    </w:p>
    <w:p w:rsidR="009032FE" w:rsidRPr="00993D7D" w:rsidRDefault="009032FE" w:rsidP="00826964">
      <w:pPr>
        <w:shd w:val="clear" w:color="auto" w:fill="FFFFFF"/>
        <w:spacing w:after="0" w:line="240" w:lineRule="auto"/>
        <w:contextualSpacing/>
        <w:jc w:val="both"/>
        <w:rPr>
          <w:rFonts w:ascii="Times New Roman" w:eastAsia="Times New Roman" w:hAnsi="Times New Roman" w:cs="Times New Roman"/>
          <w:b/>
          <w:bCs/>
          <w:color w:val="222222"/>
          <w:sz w:val="28"/>
          <w:szCs w:val="28"/>
          <w:lang w:eastAsia="ru-RU"/>
        </w:rPr>
      </w:pPr>
    </w:p>
    <w:p w:rsidR="009032FE" w:rsidRPr="00993D7D" w:rsidRDefault="009032FE" w:rsidP="00826964">
      <w:pPr>
        <w:shd w:val="clear" w:color="auto" w:fill="FFFFFF"/>
        <w:spacing w:after="0" w:line="240" w:lineRule="auto"/>
        <w:contextualSpacing/>
        <w:jc w:val="both"/>
        <w:rPr>
          <w:rFonts w:ascii="Times New Roman" w:eastAsia="Times New Roman" w:hAnsi="Times New Roman" w:cs="Times New Roman"/>
          <w:b/>
          <w:bCs/>
          <w:color w:val="222222"/>
          <w:sz w:val="28"/>
          <w:szCs w:val="28"/>
          <w:lang w:eastAsia="ru-RU"/>
        </w:rPr>
      </w:pPr>
    </w:p>
    <w:p w:rsidR="009032FE" w:rsidRPr="00993D7D" w:rsidRDefault="009032FE" w:rsidP="00826964">
      <w:pPr>
        <w:shd w:val="clear" w:color="auto" w:fill="FFFFFF"/>
        <w:spacing w:after="0" w:line="240" w:lineRule="auto"/>
        <w:contextualSpacing/>
        <w:jc w:val="both"/>
        <w:rPr>
          <w:rFonts w:ascii="Times New Roman" w:eastAsia="Times New Roman" w:hAnsi="Times New Roman" w:cs="Times New Roman"/>
          <w:b/>
          <w:bCs/>
          <w:color w:val="222222"/>
          <w:sz w:val="28"/>
          <w:szCs w:val="28"/>
          <w:lang w:eastAsia="ru-RU"/>
        </w:rPr>
      </w:pPr>
    </w:p>
    <w:p w:rsidR="009032FE" w:rsidRPr="00993D7D" w:rsidRDefault="009032FE" w:rsidP="00826964">
      <w:pPr>
        <w:shd w:val="clear" w:color="auto" w:fill="FFFFFF"/>
        <w:spacing w:after="0" w:line="240" w:lineRule="auto"/>
        <w:contextualSpacing/>
        <w:jc w:val="both"/>
        <w:rPr>
          <w:rFonts w:ascii="Times New Roman" w:eastAsia="Times New Roman" w:hAnsi="Times New Roman" w:cs="Times New Roman"/>
          <w:b/>
          <w:bCs/>
          <w:color w:val="222222"/>
          <w:sz w:val="28"/>
          <w:szCs w:val="28"/>
          <w:lang w:eastAsia="ru-RU"/>
        </w:rPr>
      </w:pPr>
    </w:p>
    <w:p w:rsidR="009032FE" w:rsidRPr="00993D7D" w:rsidRDefault="009032FE" w:rsidP="00826964">
      <w:pPr>
        <w:shd w:val="clear" w:color="auto" w:fill="FFFFFF"/>
        <w:spacing w:after="0" w:line="240" w:lineRule="auto"/>
        <w:contextualSpacing/>
        <w:jc w:val="both"/>
        <w:rPr>
          <w:rFonts w:ascii="Times New Roman" w:eastAsia="Times New Roman" w:hAnsi="Times New Roman" w:cs="Times New Roman"/>
          <w:b/>
          <w:bCs/>
          <w:color w:val="222222"/>
          <w:sz w:val="28"/>
          <w:szCs w:val="28"/>
          <w:lang w:eastAsia="ru-RU"/>
        </w:rPr>
      </w:pPr>
    </w:p>
    <w:p w:rsidR="009032FE" w:rsidRPr="00993D7D" w:rsidRDefault="009032FE" w:rsidP="00826964">
      <w:pPr>
        <w:shd w:val="clear" w:color="auto" w:fill="FFFFFF"/>
        <w:spacing w:after="0" w:line="240" w:lineRule="auto"/>
        <w:contextualSpacing/>
        <w:jc w:val="both"/>
        <w:rPr>
          <w:rFonts w:ascii="Times New Roman" w:eastAsia="Times New Roman" w:hAnsi="Times New Roman" w:cs="Times New Roman"/>
          <w:b/>
          <w:bCs/>
          <w:color w:val="222222"/>
          <w:sz w:val="28"/>
          <w:szCs w:val="28"/>
          <w:lang w:eastAsia="ru-RU"/>
        </w:rPr>
      </w:pPr>
    </w:p>
    <w:p w:rsidR="009032FE" w:rsidRPr="00993D7D" w:rsidRDefault="009032FE" w:rsidP="00826964">
      <w:pPr>
        <w:shd w:val="clear" w:color="auto" w:fill="FFFFFF"/>
        <w:spacing w:after="0" w:line="240" w:lineRule="auto"/>
        <w:contextualSpacing/>
        <w:jc w:val="both"/>
        <w:rPr>
          <w:rFonts w:ascii="Times New Roman" w:eastAsia="Times New Roman" w:hAnsi="Times New Roman" w:cs="Times New Roman"/>
          <w:b/>
          <w:bCs/>
          <w:color w:val="222222"/>
          <w:sz w:val="28"/>
          <w:szCs w:val="28"/>
          <w:lang w:eastAsia="ru-RU"/>
        </w:rPr>
      </w:pPr>
    </w:p>
    <w:p w:rsidR="009032FE" w:rsidRPr="00993D7D" w:rsidRDefault="009032FE" w:rsidP="00826964">
      <w:pPr>
        <w:shd w:val="clear" w:color="auto" w:fill="FFFFFF"/>
        <w:spacing w:after="0" w:line="240" w:lineRule="auto"/>
        <w:contextualSpacing/>
        <w:jc w:val="both"/>
        <w:rPr>
          <w:rFonts w:ascii="Times New Roman" w:eastAsia="Times New Roman" w:hAnsi="Times New Roman" w:cs="Times New Roman"/>
          <w:b/>
          <w:bCs/>
          <w:color w:val="222222"/>
          <w:sz w:val="28"/>
          <w:szCs w:val="28"/>
          <w:lang w:eastAsia="ru-RU"/>
        </w:rPr>
      </w:pPr>
    </w:p>
    <w:p w:rsidR="009032FE" w:rsidRPr="00993D7D" w:rsidRDefault="009032FE" w:rsidP="00826964">
      <w:pPr>
        <w:shd w:val="clear" w:color="auto" w:fill="FFFFFF"/>
        <w:spacing w:after="0" w:line="240" w:lineRule="auto"/>
        <w:contextualSpacing/>
        <w:jc w:val="both"/>
        <w:rPr>
          <w:rFonts w:ascii="Times New Roman" w:eastAsia="Times New Roman" w:hAnsi="Times New Roman" w:cs="Times New Roman"/>
          <w:b/>
          <w:bCs/>
          <w:color w:val="222222"/>
          <w:sz w:val="28"/>
          <w:szCs w:val="28"/>
          <w:lang w:eastAsia="ru-RU"/>
        </w:rPr>
      </w:pPr>
    </w:p>
    <w:p w:rsidR="009032FE" w:rsidRPr="00993D7D" w:rsidRDefault="009032FE" w:rsidP="00826964">
      <w:pPr>
        <w:shd w:val="clear" w:color="auto" w:fill="FFFFFF"/>
        <w:spacing w:after="0" w:line="240" w:lineRule="auto"/>
        <w:contextualSpacing/>
        <w:jc w:val="both"/>
        <w:rPr>
          <w:rFonts w:ascii="Times New Roman" w:eastAsia="Times New Roman" w:hAnsi="Times New Roman" w:cs="Times New Roman"/>
          <w:b/>
          <w:bCs/>
          <w:color w:val="222222"/>
          <w:sz w:val="28"/>
          <w:szCs w:val="28"/>
          <w:lang w:eastAsia="ru-RU"/>
        </w:rPr>
      </w:pPr>
    </w:p>
    <w:p w:rsidR="009032FE" w:rsidRPr="00993D7D" w:rsidRDefault="009032FE" w:rsidP="00826964">
      <w:pPr>
        <w:shd w:val="clear" w:color="auto" w:fill="FFFFFF"/>
        <w:spacing w:after="0" w:line="240" w:lineRule="auto"/>
        <w:contextualSpacing/>
        <w:jc w:val="both"/>
        <w:rPr>
          <w:rFonts w:ascii="Times New Roman" w:eastAsia="Times New Roman" w:hAnsi="Times New Roman" w:cs="Times New Roman"/>
          <w:b/>
          <w:bCs/>
          <w:color w:val="222222"/>
          <w:sz w:val="28"/>
          <w:szCs w:val="28"/>
          <w:lang w:eastAsia="ru-RU"/>
        </w:rPr>
      </w:pPr>
    </w:p>
    <w:sectPr w:rsidR="009032FE" w:rsidRPr="00993D7D" w:rsidSect="00485BF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PTSerif">
    <w:altName w:val="Times New Roman"/>
    <w:panose1 w:val="00000000000000000000"/>
    <w:charset w:val="00"/>
    <w:family w:val="roman"/>
    <w:notTrueType/>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9440B7"/>
    <w:multiLevelType w:val="multilevel"/>
    <w:tmpl w:val="CCA09B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6EC0E1F"/>
    <w:multiLevelType w:val="hybridMultilevel"/>
    <w:tmpl w:val="B66A73B8"/>
    <w:lvl w:ilvl="0" w:tplc="99E8CB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90E52FD"/>
    <w:multiLevelType w:val="hybridMultilevel"/>
    <w:tmpl w:val="0E7057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4AB3EBE"/>
    <w:multiLevelType w:val="multilevel"/>
    <w:tmpl w:val="8F7273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36DA7628"/>
    <w:multiLevelType w:val="hybridMultilevel"/>
    <w:tmpl w:val="6218A92C"/>
    <w:lvl w:ilvl="0" w:tplc="99E8CB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A5C26A6"/>
    <w:multiLevelType w:val="multilevel"/>
    <w:tmpl w:val="B44423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483322D8"/>
    <w:multiLevelType w:val="hybridMultilevel"/>
    <w:tmpl w:val="D55CDEB4"/>
    <w:lvl w:ilvl="0" w:tplc="3BA0D1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58190B08"/>
    <w:multiLevelType w:val="hybridMultilevel"/>
    <w:tmpl w:val="F65013F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3E512BE"/>
    <w:multiLevelType w:val="hybridMultilevel"/>
    <w:tmpl w:val="78B89C2E"/>
    <w:lvl w:ilvl="0" w:tplc="3BA0D1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67F318B9"/>
    <w:multiLevelType w:val="hybridMultilevel"/>
    <w:tmpl w:val="48A07F94"/>
    <w:lvl w:ilvl="0" w:tplc="3BA0D1C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770F49EF"/>
    <w:multiLevelType w:val="multilevel"/>
    <w:tmpl w:val="458C81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F28677F"/>
    <w:multiLevelType w:val="multilevel"/>
    <w:tmpl w:val="9A2E3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5"/>
  </w:num>
  <w:num w:numId="4">
    <w:abstractNumId w:val="10"/>
  </w:num>
  <w:num w:numId="5">
    <w:abstractNumId w:val="2"/>
  </w:num>
  <w:num w:numId="6">
    <w:abstractNumId w:val="4"/>
  </w:num>
  <w:num w:numId="7">
    <w:abstractNumId w:val="1"/>
  </w:num>
  <w:num w:numId="8">
    <w:abstractNumId w:val="6"/>
  </w:num>
  <w:num w:numId="9">
    <w:abstractNumId w:val="9"/>
  </w:num>
  <w:num w:numId="10">
    <w:abstractNumId w:val="8"/>
  </w:num>
  <w:num w:numId="11">
    <w:abstractNumId w:val="11"/>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57BE9"/>
    <w:rsid w:val="00057BE9"/>
    <w:rsid w:val="000A6784"/>
    <w:rsid w:val="000B0892"/>
    <w:rsid w:val="00172F2E"/>
    <w:rsid w:val="00191F25"/>
    <w:rsid w:val="001C0C50"/>
    <w:rsid w:val="0024003A"/>
    <w:rsid w:val="002D0BD3"/>
    <w:rsid w:val="003D4451"/>
    <w:rsid w:val="00485BFB"/>
    <w:rsid w:val="004E10A8"/>
    <w:rsid w:val="004E27A6"/>
    <w:rsid w:val="005D0E1A"/>
    <w:rsid w:val="006040D5"/>
    <w:rsid w:val="00604159"/>
    <w:rsid w:val="00826964"/>
    <w:rsid w:val="008739E0"/>
    <w:rsid w:val="008E4F7D"/>
    <w:rsid w:val="009032FE"/>
    <w:rsid w:val="00993D7D"/>
    <w:rsid w:val="00AB1D2D"/>
    <w:rsid w:val="00B203F7"/>
    <w:rsid w:val="00B415F7"/>
    <w:rsid w:val="00CC07DB"/>
    <w:rsid w:val="00D655B7"/>
    <w:rsid w:val="00E14831"/>
    <w:rsid w:val="00E93DC1"/>
    <w:rsid w:val="00F503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5BF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503E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503ED"/>
    <w:rPr>
      <w:b/>
      <w:bCs/>
    </w:rPr>
  </w:style>
  <w:style w:type="character" w:styleId="a5">
    <w:name w:val="Emphasis"/>
    <w:basedOn w:val="a0"/>
    <w:uiPriority w:val="20"/>
    <w:qFormat/>
    <w:rsid w:val="00F503ED"/>
    <w:rPr>
      <w:i/>
      <w:iCs/>
    </w:rPr>
  </w:style>
  <w:style w:type="paragraph" w:styleId="a6">
    <w:name w:val="List Paragraph"/>
    <w:basedOn w:val="a"/>
    <w:uiPriority w:val="34"/>
    <w:qFormat/>
    <w:rsid w:val="00F503ED"/>
    <w:pPr>
      <w:ind w:left="720"/>
      <w:contextualSpacing/>
    </w:pPr>
  </w:style>
  <w:style w:type="paragraph" w:styleId="a7">
    <w:name w:val="Balloon Text"/>
    <w:basedOn w:val="a"/>
    <w:link w:val="a8"/>
    <w:uiPriority w:val="99"/>
    <w:semiHidden/>
    <w:unhideWhenUsed/>
    <w:rsid w:val="004E10A8"/>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E10A8"/>
    <w:rPr>
      <w:rFonts w:ascii="Tahoma" w:hAnsi="Tahoma" w:cs="Tahoma"/>
      <w:sz w:val="16"/>
      <w:szCs w:val="16"/>
    </w:rPr>
  </w:style>
  <w:style w:type="paragraph" w:styleId="a9">
    <w:name w:val="No Spacing"/>
    <w:uiPriority w:val="1"/>
    <w:qFormat/>
    <w:rsid w:val="004E10A8"/>
    <w:pPr>
      <w:spacing w:after="0" w:line="240" w:lineRule="auto"/>
    </w:pPr>
    <w:rPr>
      <w:rFonts w:eastAsiaTheme="minorEastAsia"/>
      <w:lang w:eastAsia="ru-RU"/>
    </w:rPr>
  </w:style>
  <w:style w:type="character" w:customStyle="1" w:styleId="c0">
    <w:name w:val="c0"/>
    <w:basedOn w:val="a0"/>
    <w:rsid w:val="00D655B7"/>
  </w:style>
  <w:style w:type="paragraph" w:customStyle="1" w:styleId="c18">
    <w:name w:val="c18"/>
    <w:basedOn w:val="a"/>
    <w:rsid w:val="00D655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D655B7"/>
  </w:style>
</w:styles>
</file>

<file path=word/webSettings.xml><?xml version="1.0" encoding="utf-8"?>
<w:webSettings xmlns:r="http://schemas.openxmlformats.org/officeDocument/2006/relationships" xmlns:w="http://schemas.openxmlformats.org/wordprocessingml/2006/main">
  <w:divs>
    <w:div w:id="316954334">
      <w:bodyDiv w:val="1"/>
      <w:marLeft w:val="0"/>
      <w:marRight w:val="0"/>
      <w:marTop w:val="0"/>
      <w:marBottom w:val="0"/>
      <w:divBdr>
        <w:top w:val="none" w:sz="0" w:space="0" w:color="auto"/>
        <w:left w:val="none" w:sz="0" w:space="0" w:color="auto"/>
        <w:bottom w:val="none" w:sz="0" w:space="0" w:color="auto"/>
        <w:right w:val="none" w:sz="0" w:space="0" w:color="auto"/>
      </w:divBdr>
    </w:div>
    <w:div w:id="417212546">
      <w:bodyDiv w:val="1"/>
      <w:marLeft w:val="0"/>
      <w:marRight w:val="0"/>
      <w:marTop w:val="0"/>
      <w:marBottom w:val="0"/>
      <w:divBdr>
        <w:top w:val="none" w:sz="0" w:space="0" w:color="auto"/>
        <w:left w:val="none" w:sz="0" w:space="0" w:color="auto"/>
        <w:bottom w:val="none" w:sz="0" w:space="0" w:color="auto"/>
        <w:right w:val="none" w:sz="0" w:space="0" w:color="auto"/>
      </w:divBdr>
    </w:div>
    <w:div w:id="459956559">
      <w:bodyDiv w:val="1"/>
      <w:marLeft w:val="0"/>
      <w:marRight w:val="0"/>
      <w:marTop w:val="0"/>
      <w:marBottom w:val="0"/>
      <w:divBdr>
        <w:top w:val="none" w:sz="0" w:space="0" w:color="auto"/>
        <w:left w:val="none" w:sz="0" w:space="0" w:color="auto"/>
        <w:bottom w:val="none" w:sz="0" w:space="0" w:color="auto"/>
        <w:right w:val="none" w:sz="0" w:space="0" w:color="auto"/>
      </w:divBdr>
    </w:div>
    <w:div w:id="936254855">
      <w:bodyDiv w:val="1"/>
      <w:marLeft w:val="0"/>
      <w:marRight w:val="0"/>
      <w:marTop w:val="0"/>
      <w:marBottom w:val="0"/>
      <w:divBdr>
        <w:top w:val="none" w:sz="0" w:space="0" w:color="auto"/>
        <w:left w:val="none" w:sz="0" w:space="0" w:color="auto"/>
        <w:bottom w:val="none" w:sz="0" w:space="0" w:color="auto"/>
        <w:right w:val="none" w:sz="0" w:space="0" w:color="auto"/>
      </w:divBdr>
    </w:div>
    <w:div w:id="937180638">
      <w:bodyDiv w:val="1"/>
      <w:marLeft w:val="0"/>
      <w:marRight w:val="0"/>
      <w:marTop w:val="0"/>
      <w:marBottom w:val="0"/>
      <w:divBdr>
        <w:top w:val="none" w:sz="0" w:space="0" w:color="auto"/>
        <w:left w:val="none" w:sz="0" w:space="0" w:color="auto"/>
        <w:bottom w:val="none" w:sz="0" w:space="0" w:color="auto"/>
        <w:right w:val="none" w:sz="0" w:space="0" w:color="auto"/>
      </w:divBdr>
    </w:div>
    <w:div w:id="941114002">
      <w:bodyDiv w:val="1"/>
      <w:marLeft w:val="0"/>
      <w:marRight w:val="0"/>
      <w:marTop w:val="0"/>
      <w:marBottom w:val="0"/>
      <w:divBdr>
        <w:top w:val="none" w:sz="0" w:space="0" w:color="auto"/>
        <w:left w:val="none" w:sz="0" w:space="0" w:color="auto"/>
        <w:bottom w:val="none" w:sz="0" w:space="0" w:color="auto"/>
        <w:right w:val="none" w:sz="0" w:space="0" w:color="auto"/>
      </w:divBdr>
    </w:div>
    <w:div w:id="1497771330">
      <w:bodyDiv w:val="1"/>
      <w:marLeft w:val="0"/>
      <w:marRight w:val="0"/>
      <w:marTop w:val="0"/>
      <w:marBottom w:val="0"/>
      <w:divBdr>
        <w:top w:val="none" w:sz="0" w:space="0" w:color="auto"/>
        <w:left w:val="none" w:sz="0" w:space="0" w:color="auto"/>
        <w:bottom w:val="none" w:sz="0" w:space="0" w:color="auto"/>
        <w:right w:val="none" w:sz="0" w:space="0" w:color="auto"/>
      </w:divBdr>
    </w:div>
    <w:div w:id="1510369467">
      <w:bodyDiv w:val="1"/>
      <w:marLeft w:val="0"/>
      <w:marRight w:val="0"/>
      <w:marTop w:val="0"/>
      <w:marBottom w:val="0"/>
      <w:divBdr>
        <w:top w:val="none" w:sz="0" w:space="0" w:color="auto"/>
        <w:left w:val="none" w:sz="0" w:space="0" w:color="auto"/>
        <w:bottom w:val="none" w:sz="0" w:space="0" w:color="auto"/>
        <w:right w:val="none" w:sz="0" w:space="0" w:color="auto"/>
      </w:divBdr>
    </w:div>
    <w:div w:id="1524632720">
      <w:bodyDiv w:val="1"/>
      <w:marLeft w:val="0"/>
      <w:marRight w:val="0"/>
      <w:marTop w:val="0"/>
      <w:marBottom w:val="0"/>
      <w:divBdr>
        <w:top w:val="none" w:sz="0" w:space="0" w:color="auto"/>
        <w:left w:val="none" w:sz="0" w:space="0" w:color="auto"/>
        <w:bottom w:val="none" w:sz="0" w:space="0" w:color="auto"/>
        <w:right w:val="none" w:sz="0" w:space="0" w:color="auto"/>
      </w:divBdr>
    </w:div>
    <w:div w:id="1897280979">
      <w:bodyDiv w:val="1"/>
      <w:marLeft w:val="0"/>
      <w:marRight w:val="0"/>
      <w:marTop w:val="0"/>
      <w:marBottom w:val="0"/>
      <w:divBdr>
        <w:top w:val="none" w:sz="0" w:space="0" w:color="auto"/>
        <w:left w:val="none" w:sz="0" w:space="0" w:color="auto"/>
        <w:bottom w:val="none" w:sz="0" w:space="0" w:color="auto"/>
        <w:right w:val="none" w:sz="0" w:space="0" w:color="auto"/>
      </w:divBdr>
    </w:div>
    <w:div w:id="2026636150">
      <w:bodyDiv w:val="1"/>
      <w:marLeft w:val="0"/>
      <w:marRight w:val="0"/>
      <w:marTop w:val="0"/>
      <w:marBottom w:val="0"/>
      <w:divBdr>
        <w:top w:val="none" w:sz="0" w:space="0" w:color="auto"/>
        <w:left w:val="none" w:sz="0" w:space="0" w:color="auto"/>
        <w:bottom w:val="none" w:sz="0" w:space="0" w:color="auto"/>
        <w:right w:val="none" w:sz="0" w:space="0" w:color="auto"/>
      </w:divBdr>
    </w:div>
    <w:div w:id="2093815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jpeg"/><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png"/><Relationship Id="rId15" Type="http://schemas.openxmlformats.org/officeDocument/2006/relationships/image" Target="media/image1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TotalTime>
  <Pages>17</Pages>
  <Words>4579</Words>
  <Characters>26103</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dc:creator>
  <cp:keywords/>
  <dc:description/>
  <cp:lastModifiedBy>Методист Инф</cp:lastModifiedBy>
  <cp:revision>10</cp:revision>
  <cp:lastPrinted>2021-02-12T08:24:00Z</cp:lastPrinted>
  <dcterms:created xsi:type="dcterms:W3CDTF">2021-02-10T19:55:00Z</dcterms:created>
  <dcterms:modified xsi:type="dcterms:W3CDTF">2021-06-19T07:12:00Z</dcterms:modified>
</cp:coreProperties>
</file>